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CF" w:rsidRPr="00C3133F" w:rsidRDefault="00C3133F" w:rsidP="00C3133F">
      <w:pPr>
        <w:jc w:val="center"/>
        <w:rPr>
          <w:b/>
        </w:rPr>
      </w:pPr>
      <w:r w:rsidRPr="00C3133F">
        <w:rPr>
          <w:b/>
        </w:rPr>
        <w:t>PARAULES</w:t>
      </w:r>
    </w:p>
    <w:p w:rsidR="00C3133F" w:rsidRDefault="00C3133F" w:rsidP="00C3133F">
      <w:pPr>
        <w:spacing w:line="360" w:lineRule="auto"/>
        <w:jc w:val="both"/>
        <w:rPr>
          <w:rFonts w:ascii="Arial" w:hAnsi="Arial" w:cs="Arial"/>
        </w:rPr>
      </w:pPr>
      <w:r w:rsidRPr="00C3133F">
        <w:rPr>
          <w:rFonts w:ascii="Arial" w:hAnsi="Arial" w:cs="Arial"/>
        </w:rPr>
        <w:t>“Clau, butxaca, pany”. Una cal·ligrafia trèmula reproduïa aquestes paraules, que estaven escrites en un post-</w:t>
      </w:r>
      <w:proofErr w:type="spellStart"/>
      <w:r w:rsidRPr="00C3133F">
        <w:rPr>
          <w:rFonts w:ascii="Arial" w:hAnsi="Arial" w:cs="Arial"/>
        </w:rPr>
        <w:t>it</w:t>
      </w:r>
      <w:proofErr w:type="spellEnd"/>
      <w:r w:rsidRPr="00C3133F">
        <w:rPr>
          <w:rFonts w:ascii="Arial" w:hAnsi="Arial" w:cs="Arial"/>
        </w:rPr>
        <w:t xml:space="preserve"> enganxat amb cinta adhesiva a la porta de l’entresòl B. El repartidor va confirmar l</w:t>
      </w:r>
      <w:r>
        <w:rPr>
          <w:rFonts w:ascii="Arial" w:hAnsi="Arial" w:cs="Arial"/>
        </w:rPr>
        <w:t>’</w:t>
      </w:r>
      <w:r w:rsidRPr="00C3133F">
        <w:rPr>
          <w:rFonts w:ascii="Arial" w:hAnsi="Arial" w:cs="Arial"/>
        </w:rPr>
        <w:t xml:space="preserve">adreça, es va eixugar el front i va prémer el timbre. Immediatament, va sentir el frec d’unes sabatilles contra les rajoles del terra. Es va sentir observat a través de l’espiell i es va </w:t>
      </w:r>
      <w:proofErr w:type="spellStart"/>
      <w:r w:rsidRPr="00C3133F">
        <w:rPr>
          <w:rFonts w:ascii="Arial" w:hAnsi="Arial" w:cs="Arial"/>
        </w:rPr>
        <w:t>recol·locar</w:t>
      </w:r>
      <w:proofErr w:type="spellEnd"/>
      <w:r w:rsidRPr="00C3133F">
        <w:rPr>
          <w:rFonts w:ascii="Arial" w:hAnsi="Arial" w:cs="Arial"/>
        </w:rPr>
        <w:t xml:space="preserve"> la gorra.</w:t>
      </w:r>
    </w:p>
    <w:p w:rsidR="00C3133F" w:rsidRDefault="00C3133F" w:rsidP="00C3133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Això deu ser la butaca –va dir la dona que va obrir, mentre assenyalava l’embalum del replà.</w:t>
      </w:r>
    </w:p>
    <w:p w:rsidR="00C3133F" w:rsidRDefault="00C3133F" w:rsidP="00C3133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Vostè és...?</w:t>
      </w:r>
    </w:p>
    <w:p w:rsidR="00C3133F" w:rsidRDefault="00C3133F" w:rsidP="00C3133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sap llegir? –el va interrompre ella, tot indicant una placa a la porta. I va afegir- Si jo no en sabés, estaria morta.</w:t>
      </w:r>
    </w:p>
    <w:p w:rsidR="00C3133F" w:rsidRDefault="00C3133F" w:rsidP="00C313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Llavors va girar cua cap a la cuina i, des d’allà, el va manar:</w:t>
      </w:r>
    </w:p>
    <w:p w:rsidR="00C3133F" w:rsidRDefault="00C3133F" w:rsidP="00C3133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Deixa-ho al menjador!</w:t>
      </w:r>
    </w:p>
    <w:p w:rsidR="00C3133F" w:rsidRDefault="00C3133F" w:rsidP="00C313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Astorat davant aquella demostració de mala bava, el repartidor va carregar el paquet i va creuar un petit rebedor on hi havia un sol moble, tan antic com la propietària. Al mirall, un altre post-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preguntava: “Ho tens tot?”.</w:t>
      </w:r>
    </w:p>
    <w:p w:rsidR="00C3133F" w:rsidRDefault="00C3133F" w:rsidP="00C313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butaca li pesava, així que es va apressar a deixar-la a lloc. La dona no apareixia i el repartidor va repassar l’estança, amb una taula enorme, un sofà atrotinat, una tauleta enterrada de llibres i un televisor. Hi havia notes per tot arreu: “apaga”, a la tele; “rega”, al marc del balcó; “repassa”, a la tapa d’un diccionari...</w:t>
      </w:r>
    </w:p>
    <w:p w:rsidR="00C3133F" w:rsidRDefault="00C3133F" w:rsidP="00C3133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memòria se’n va amb la joventut, val més que ho sàpigues!</w:t>
      </w:r>
    </w:p>
    <w:p w:rsidR="00C3133F" w:rsidRDefault="00C3133F" w:rsidP="00C3133F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 dona el va espantar, per l’esquena.</w:t>
      </w:r>
    </w:p>
    <w:p w:rsidR="00C3133F" w:rsidRDefault="00C3133F" w:rsidP="00C3133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meva filla tot el dia remuga que vagi a l’esplai a fer tallers i punyetes, però jo ja m’espavilo.</w:t>
      </w:r>
    </w:p>
    <w:p w:rsidR="00C3133F" w:rsidRDefault="00C3133F" w:rsidP="00C3133F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Abstreta, va començar a estripar l’embolcall.</w:t>
      </w:r>
    </w:p>
    <w:p w:rsidR="00C3133F" w:rsidRDefault="00C3133F" w:rsidP="00C3133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També diu que he de posar color a la vida i això he fet. A veure si calla!</w:t>
      </w:r>
    </w:p>
    <w:p w:rsidR="00C3133F" w:rsidRDefault="00C3133F" w:rsidP="00C3133F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 butaca era vermella.</w:t>
      </w:r>
    </w:p>
    <w:p w:rsidR="00C3133F" w:rsidRDefault="00C3133F" w:rsidP="00C3133F">
      <w:pPr>
        <w:spacing w:line="360" w:lineRule="auto"/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C3133F" w:rsidRPr="00C3133F" w:rsidRDefault="00C3133F" w:rsidP="00C3133F">
      <w:pPr>
        <w:spacing w:line="360" w:lineRule="auto"/>
        <w:ind w:left="360"/>
        <w:jc w:val="right"/>
        <w:rPr>
          <w:rFonts w:ascii="Arial" w:hAnsi="Arial" w:cs="Arial"/>
          <w:b/>
        </w:rPr>
      </w:pPr>
      <w:r w:rsidRPr="00C3133F">
        <w:rPr>
          <w:rFonts w:ascii="Arial" w:hAnsi="Arial" w:cs="Arial"/>
          <w:b/>
        </w:rPr>
        <w:t xml:space="preserve">Pseudònim: </w:t>
      </w:r>
      <w:proofErr w:type="spellStart"/>
      <w:r w:rsidRPr="00C3133F">
        <w:rPr>
          <w:rFonts w:ascii="Arial" w:hAnsi="Arial" w:cs="Arial"/>
          <w:b/>
        </w:rPr>
        <w:t>Micro</w:t>
      </w:r>
      <w:proofErr w:type="spellEnd"/>
    </w:p>
    <w:sectPr w:rsidR="00C3133F" w:rsidRPr="00C31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30DF"/>
    <w:multiLevelType w:val="hybridMultilevel"/>
    <w:tmpl w:val="0B8E9F6C"/>
    <w:lvl w:ilvl="0" w:tplc="05DAD7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3F"/>
    <w:rsid w:val="0047242A"/>
    <w:rsid w:val="00C3133F"/>
    <w:rsid w:val="00E7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2015-04-24T15:26:00Z</dcterms:created>
  <dcterms:modified xsi:type="dcterms:W3CDTF">2015-04-24T15:34:00Z</dcterms:modified>
</cp:coreProperties>
</file>