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F2C" w:rsidRDefault="00870F2C" w:rsidP="00EF2744">
      <w:pPr>
        <w:jc w:val="center"/>
      </w:pPr>
    </w:p>
    <w:p w:rsidR="00631EFF" w:rsidRDefault="002B25D2" w:rsidP="00C41D76">
      <w:pPr>
        <w:ind w:firstLine="708"/>
        <w:jc w:val="center"/>
        <w:rPr>
          <w:rFonts w:ascii="Lucida Calligraphy" w:hAnsi="Lucida Calligraphy"/>
          <w:bCs/>
          <w:sz w:val="26"/>
          <w:szCs w:val="26"/>
        </w:rPr>
      </w:pPr>
      <w:r w:rsidRPr="001A1E71">
        <w:rPr>
          <w:rFonts w:ascii="Lucida Calligraphy" w:hAnsi="Lucida Calligraphy"/>
          <w:b/>
          <w:sz w:val="26"/>
          <w:szCs w:val="26"/>
        </w:rPr>
        <w:t>Font:</w:t>
      </w:r>
      <w:r w:rsidR="0014594C">
        <w:rPr>
          <w:rFonts w:ascii="Lucida Calligraphy" w:hAnsi="Lucida Calligraphy"/>
          <w:b/>
          <w:sz w:val="26"/>
          <w:szCs w:val="26"/>
        </w:rPr>
        <w:t xml:space="preserve"> </w:t>
      </w:r>
      <w:r w:rsidR="00C41D76">
        <w:rPr>
          <w:rFonts w:ascii="Lucida Calligraphy" w:hAnsi="Lucida Calligraphy"/>
          <w:bCs/>
          <w:sz w:val="26"/>
          <w:szCs w:val="26"/>
        </w:rPr>
        <w:t>El Punt Avui</w:t>
      </w:r>
      <w:r w:rsidR="009C372C">
        <w:rPr>
          <w:rFonts w:ascii="Lucida Calligraphy" w:hAnsi="Lucida Calligraphy"/>
          <w:b/>
          <w:sz w:val="26"/>
          <w:szCs w:val="26"/>
        </w:rPr>
        <w:t xml:space="preserve"> </w:t>
      </w:r>
      <w:r w:rsidRPr="001A1E71">
        <w:rPr>
          <w:rFonts w:ascii="Lucida Calligraphy" w:hAnsi="Lucida Calligraphy"/>
          <w:b/>
          <w:sz w:val="26"/>
          <w:szCs w:val="26"/>
        </w:rPr>
        <w:t>Plana:</w:t>
      </w:r>
      <w:r w:rsidRPr="001A1E71">
        <w:rPr>
          <w:rFonts w:ascii="Lucida Calligraphy" w:hAnsi="Lucida Calligraphy"/>
          <w:sz w:val="26"/>
          <w:szCs w:val="26"/>
        </w:rPr>
        <w:t xml:space="preserve"> </w:t>
      </w:r>
      <w:r w:rsidR="00D05065">
        <w:rPr>
          <w:rFonts w:ascii="Lucida Calligraphy" w:hAnsi="Lucida Calligraphy"/>
          <w:sz w:val="26"/>
          <w:szCs w:val="26"/>
        </w:rPr>
        <w:t>48</w:t>
      </w:r>
      <w:r w:rsidR="009C372C">
        <w:rPr>
          <w:rFonts w:ascii="Lucida Calligraphy" w:hAnsi="Lucida Calligraphy"/>
          <w:sz w:val="26"/>
          <w:szCs w:val="26"/>
        </w:rPr>
        <w:t xml:space="preserve">  </w:t>
      </w:r>
      <w:r w:rsidR="00EE6083" w:rsidRPr="001A1E71">
        <w:rPr>
          <w:rFonts w:ascii="Lucida Calligraphy" w:hAnsi="Lucida Calligraphy"/>
          <w:b/>
          <w:sz w:val="26"/>
          <w:szCs w:val="26"/>
        </w:rPr>
        <w:t>D</w:t>
      </w:r>
      <w:r w:rsidRPr="001A1E71">
        <w:rPr>
          <w:rFonts w:ascii="Lucida Calligraphy" w:hAnsi="Lucida Calligraphy"/>
          <w:b/>
          <w:sz w:val="26"/>
          <w:szCs w:val="26"/>
        </w:rPr>
        <w:t>ata:</w:t>
      </w:r>
      <w:r w:rsidR="007C3D44">
        <w:rPr>
          <w:rFonts w:ascii="Lucida Calligraphy" w:hAnsi="Lucida Calligraphy"/>
          <w:b/>
          <w:sz w:val="26"/>
          <w:szCs w:val="26"/>
        </w:rPr>
        <w:tab/>
      </w:r>
      <w:r w:rsidR="00D05065">
        <w:rPr>
          <w:rFonts w:ascii="Lucida Calligraphy" w:hAnsi="Lucida Calligraphy"/>
          <w:bCs/>
          <w:sz w:val="26"/>
          <w:szCs w:val="26"/>
        </w:rPr>
        <w:t>08/07/16</w:t>
      </w:r>
    </w:p>
    <w:p w:rsidR="007A1B2C" w:rsidRDefault="007A1B2C" w:rsidP="00631EFF">
      <w:pPr>
        <w:ind w:firstLine="708"/>
        <w:jc w:val="center"/>
        <w:rPr>
          <w:rFonts w:ascii="Lucida Calligraphy" w:hAnsi="Lucida Calligraphy"/>
          <w:sz w:val="26"/>
          <w:szCs w:val="26"/>
          <w:lang w:val="es-ES"/>
        </w:rPr>
      </w:pPr>
    </w:p>
    <w:p w:rsidR="00A5230C" w:rsidRDefault="00A5230C" w:rsidP="00A5230C">
      <w:pPr>
        <w:rPr>
          <w:rFonts w:ascii="Lucida Calligraphy" w:hAnsi="Lucida Calligraphy"/>
          <w:sz w:val="26"/>
          <w:szCs w:val="26"/>
          <w:lang w:val="es-ES"/>
        </w:rPr>
      </w:pPr>
    </w:p>
    <w:p w:rsidR="0072682C" w:rsidRDefault="0072682C" w:rsidP="0072682C">
      <w:pPr>
        <w:pStyle w:val="Ttulo1"/>
        <w:spacing w:before="0" w:beforeAutospacing="0" w:after="48" w:afterAutospacing="0"/>
        <w:rPr>
          <w:rFonts w:ascii="Arial" w:hAnsi="Arial" w:cs="Arial"/>
          <w:sz w:val="72"/>
          <w:szCs w:val="72"/>
        </w:rPr>
      </w:pPr>
      <w:proofErr w:type="spellStart"/>
      <w:r>
        <w:rPr>
          <w:rFonts w:ascii="Arial" w:hAnsi="Arial" w:cs="Arial"/>
          <w:sz w:val="72"/>
          <w:szCs w:val="72"/>
        </w:rPr>
        <w:t>Neix</w:t>
      </w:r>
      <w:proofErr w:type="spellEnd"/>
      <w:r>
        <w:rPr>
          <w:rFonts w:ascii="Arial" w:hAnsi="Arial" w:cs="Arial"/>
          <w:sz w:val="72"/>
          <w:szCs w:val="72"/>
        </w:rPr>
        <w:t xml:space="preserve"> un </w:t>
      </w:r>
      <w:proofErr w:type="spellStart"/>
      <w:r>
        <w:rPr>
          <w:rFonts w:ascii="Arial" w:hAnsi="Arial" w:cs="Arial"/>
          <w:sz w:val="72"/>
          <w:szCs w:val="72"/>
        </w:rPr>
        <w:t>espai</w:t>
      </w:r>
      <w:proofErr w:type="spellEnd"/>
      <w:r>
        <w:rPr>
          <w:rFonts w:ascii="Arial" w:hAnsi="Arial" w:cs="Arial"/>
          <w:sz w:val="72"/>
          <w:szCs w:val="72"/>
        </w:rPr>
        <w:t xml:space="preserve"> de </w:t>
      </w:r>
      <w:proofErr w:type="spellStart"/>
      <w:r>
        <w:rPr>
          <w:rFonts w:ascii="Arial" w:hAnsi="Arial" w:cs="Arial"/>
          <w:sz w:val="72"/>
          <w:szCs w:val="72"/>
        </w:rPr>
        <w:t>trobada</w:t>
      </w:r>
      <w:proofErr w:type="spellEnd"/>
      <w:r>
        <w:rPr>
          <w:rFonts w:ascii="Arial" w:hAnsi="Arial" w:cs="Arial"/>
          <w:sz w:val="72"/>
          <w:szCs w:val="72"/>
        </w:rPr>
        <w:t xml:space="preserve"> de les </w:t>
      </w:r>
      <w:proofErr w:type="spellStart"/>
      <w:r>
        <w:rPr>
          <w:rFonts w:ascii="Arial" w:hAnsi="Arial" w:cs="Arial"/>
          <w:sz w:val="72"/>
          <w:szCs w:val="72"/>
        </w:rPr>
        <w:t>pimes</w:t>
      </w:r>
      <w:proofErr w:type="spellEnd"/>
      <w:r>
        <w:rPr>
          <w:rFonts w:ascii="Arial" w:hAnsi="Arial" w:cs="Arial"/>
          <w:sz w:val="72"/>
          <w:szCs w:val="72"/>
        </w:rPr>
        <w:t xml:space="preserve"> </w:t>
      </w:r>
      <w:proofErr w:type="spellStart"/>
      <w:r>
        <w:rPr>
          <w:rFonts w:ascii="Arial" w:hAnsi="Arial" w:cs="Arial"/>
          <w:sz w:val="72"/>
          <w:szCs w:val="72"/>
        </w:rPr>
        <w:t>gironines</w:t>
      </w:r>
      <w:proofErr w:type="spellEnd"/>
    </w:p>
    <w:p w:rsidR="0072682C" w:rsidRDefault="0072682C" w:rsidP="0072682C">
      <w:pPr>
        <w:pStyle w:val="Ttulo3"/>
        <w:spacing w:before="0" w:after="225" w:line="338" w:lineRule="atLeast"/>
        <w:ind w:hanging="120"/>
        <w:rPr>
          <w:sz w:val="27"/>
          <w:szCs w:val="27"/>
        </w:rPr>
      </w:pPr>
      <w:r>
        <w:rPr>
          <w:rStyle w:val="apple-converted-space"/>
        </w:rPr>
        <w:t> </w:t>
      </w:r>
      <w:r>
        <w:t>Unes dues-centes petites i mitjanes empreses van participar ahir en el primer fòrum del sector</w:t>
      </w:r>
    </w:p>
    <w:p w:rsidR="0072682C" w:rsidRDefault="0072682C" w:rsidP="0072682C">
      <w:pPr>
        <w:pStyle w:val="Ttulo3"/>
        <w:spacing w:before="0" w:after="225" w:line="338" w:lineRule="atLeast"/>
        <w:ind w:hanging="120"/>
      </w:pPr>
      <w:r>
        <w:rPr>
          <w:rStyle w:val="apple-converted-space"/>
        </w:rPr>
        <w:t> </w:t>
      </w:r>
      <w:r>
        <w:t>La iniciativa, a càrrec del Banco Popular i El Punt Avui, busca l'intercanvi d'experiències i el contacte entre directius</w:t>
      </w:r>
    </w:p>
    <w:p w:rsidR="0072682C" w:rsidRDefault="0072682C" w:rsidP="0072682C">
      <w:pPr>
        <w:numPr>
          <w:ilvl w:val="0"/>
          <w:numId w:val="3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E5E5E5"/>
        <w:spacing w:before="100" w:beforeAutospacing="1" w:after="100" w:afterAutospacing="1" w:line="300" w:lineRule="atLeast"/>
        <w:ind w:left="0"/>
        <w:rPr>
          <w:rStyle w:val="Hipervnculo"/>
          <w:color w:val="A31E23"/>
          <w:u w:val="none"/>
        </w:rPr>
      </w:pPr>
      <w:r>
        <w:rPr>
          <w:rFonts w:ascii="Arial" w:hAnsi="Arial" w:cs="Arial"/>
          <w:color w:val="333333"/>
        </w:rPr>
        <w:fldChar w:fldCharType="begin"/>
      </w:r>
      <w:r>
        <w:rPr>
          <w:rFonts w:ascii="Arial" w:hAnsi="Arial" w:cs="Arial"/>
          <w:color w:val="333333"/>
        </w:rPr>
        <w:instrText xml:space="preserve"> HYPERLINK "http://d1abj31dnwl5uq.cloudfront.net/imatges/53/95/alta/780_0008_5395632_cf443e2bb83816f781a0e246a909ac2f.jpg" \o "Inma Puig i Jordi Grau durant el col·loqui, en què es van respondre preguntes del públic. M. LLADÓ" </w:instrText>
      </w:r>
      <w:r>
        <w:rPr>
          <w:rFonts w:ascii="Arial" w:hAnsi="Arial" w:cs="Arial"/>
          <w:color w:val="333333"/>
        </w:rPr>
        <w:fldChar w:fldCharType="separate"/>
      </w:r>
      <w:r>
        <w:rPr>
          <w:rFonts w:ascii="Arial" w:hAnsi="Arial" w:cs="Arial"/>
          <w:color w:val="A31E23"/>
        </w:rPr>
        <w:fldChar w:fldCharType="begin"/>
      </w:r>
      <w:r>
        <w:rPr>
          <w:rFonts w:ascii="Arial" w:hAnsi="Arial" w:cs="Arial"/>
          <w:color w:val="A31E23"/>
        </w:rPr>
        <w:instrText xml:space="preserve"> INCLUDEPICTURE "http://d1abj31dnwl5uq.cloudfront.net/imatges/53/95/alta/780_0008_5395632_cf443e2bb83816f781a0e246a909ac2f.jpg" \* MERGEFORMATINET </w:instrText>
      </w:r>
      <w:r>
        <w:rPr>
          <w:rFonts w:ascii="Arial" w:hAnsi="Arial" w:cs="Arial"/>
          <w:color w:val="A31E23"/>
        </w:rPr>
        <w:fldChar w:fldCharType="separate"/>
      </w:r>
      <w:r>
        <w:rPr>
          <w:rFonts w:ascii="Arial" w:hAnsi="Arial" w:cs="Arial"/>
          <w:color w:val="A31E2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28" type="#_x0000_t75" alt="" href="http://d1abj31dnwl5uq.cloudfront.net/imatges/53/95/alta/780_0008_5395632_cf443e2bb83816f781a0e246a909ac2f.jpg" title="&quot;Inma Puig i Jordi Grau durant el col·loqui, en què es van respondre preguntes del públic. M. LLADÓ&quot;" style="width:600.3pt;height:258.8pt" o:button="t">
            <v:imagedata r:id="rId7" r:href="rId8"/>
          </v:shape>
        </w:pict>
      </w:r>
      <w:r>
        <w:rPr>
          <w:rFonts w:ascii="Arial" w:hAnsi="Arial" w:cs="Arial"/>
          <w:color w:val="A31E23"/>
        </w:rPr>
        <w:fldChar w:fldCharType="end"/>
      </w:r>
    </w:p>
    <w:p w:rsidR="0072682C" w:rsidRDefault="0072682C" w:rsidP="0072682C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4F6F7"/>
        <w:spacing w:before="100" w:beforeAutospacing="1" w:after="100" w:afterAutospacing="1" w:line="263" w:lineRule="atLeast"/>
        <w:rPr>
          <w:i/>
          <w:iCs/>
          <w:color w:val="000000"/>
          <w:sz w:val="21"/>
          <w:szCs w:val="21"/>
        </w:rPr>
      </w:pPr>
      <w:proofErr w:type="spellStart"/>
      <w:r>
        <w:rPr>
          <w:rFonts w:ascii="Arial" w:hAnsi="Arial" w:cs="Arial"/>
          <w:i/>
          <w:iCs/>
          <w:color w:val="000000"/>
          <w:sz w:val="21"/>
          <w:szCs w:val="21"/>
        </w:rPr>
        <w:t>Inma</w:t>
      </w:r>
      <w:proofErr w:type="spellEnd"/>
      <w:r>
        <w:rPr>
          <w:rFonts w:ascii="Arial" w:hAnsi="Arial" w:cs="Arial"/>
          <w:i/>
          <w:iCs/>
          <w:color w:val="000000"/>
          <w:sz w:val="21"/>
          <w:szCs w:val="21"/>
        </w:rPr>
        <w:t xml:space="preserve"> Puig i Jordi Grau durant el col·loqui, en què es van respondre preguntes del públic. M. LLADÓ</w:t>
      </w:r>
    </w:p>
    <w:p w:rsidR="0072682C" w:rsidRDefault="0072682C" w:rsidP="0072682C">
      <w:pPr>
        <w:pStyle w:val="NormalWeb"/>
        <w:shd w:val="clear" w:color="auto" w:fill="F4F6F7"/>
        <w:spacing w:before="0" w:beforeAutospacing="0" w:after="150" w:afterAutospacing="0" w:line="386" w:lineRule="atLeast"/>
        <w:jc w:val="both"/>
        <w:rPr>
          <w:rFonts w:ascii="Georgia" w:hAnsi="Georgia"/>
          <w:color w:val="333333"/>
          <w:sz w:val="27"/>
          <w:szCs w:val="27"/>
        </w:rPr>
      </w:pPr>
      <w:r>
        <w:rPr>
          <w:rFonts w:ascii="Arial" w:hAnsi="Arial" w:cs="Arial"/>
          <w:color w:val="333333"/>
        </w:rPr>
        <w:fldChar w:fldCharType="end"/>
      </w:r>
      <w:proofErr w:type="spellStart"/>
      <w:r>
        <w:rPr>
          <w:rFonts w:ascii="Georgia" w:hAnsi="Georgia"/>
          <w:color w:val="333333"/>
          <w:sz w:val="27"/>
          <w:szCs w:val="27"/>
        </w:rPr>
        <w:t>Uns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dos-cents </w:t>
      </w:r>
      <w:proofErr w:type="spellStart"/>
      <w:r>
        <w:rPr>
          <w:rFonts w:ascii="Georgia" w:hAnsi="Georgia"/>
          <w:color w:val="333333"/>
          <w:sz w:val="27"/>
          <w:szCs w:val="27"/>
        </w:rPr>
        <w:t>directius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petites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mitjanes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empreses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gironines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van participar </w:t>
      </w:r>
      <w:proofErr w:type="spellStart"/>
      <w:r>
        <w:rPr>
          <w:rFonts w:ascii="Georgia" w:hAnsi="Georgia"/>
          <w:color w:val="333333"/>
          <w:sz w:val="27"/>
          <w:szCs w:val="27"/>
        </w:rPr>
        <w:t>ahir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al </w:t>
      </w:r>
      <w:proofErr w:type="spellStart"/>
      <w:r>
        <w:rPr>
          <w:rFonts w:ascii="Georgia" w:hAnsi="Georgia"/>
          <w:color w:val="333333"/>
          <w:sz w:val="27"/>
          <w:szCs w:val="27"/>
        </w:rPr>
        <w:t>castell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Sant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Gregori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 el primer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i/>
          <w:iCs/>
          <w:color w:val="333333"/>
          <w:sz w:val="27"/>
          <w:szCs w:val="27"/>
        </w:rPr>
        <w:t xml:space="preserve">Foro Pyme Girona,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Realitat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i reptes de les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pimes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organitzat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pel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Banco Popular i El </w:t>
      </w:r>
      <w:proofErr w:type="spellStart"/>
      <w:r>
        <w:rPr>
          <w:rFonts w:ascii="Georgia" w:hAnsi="Georgia"/>
          <w:color w:val="333333"/>
          <w:sz w:val="27"/>
          <w:szCs w:val="27"/>
        </w:rPr>
        <w:t>Punt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Avui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La iniciativa, que ja té una </w:t>
      </w:r>
      <w:proofErr w:type="spellStart"/>
      <w:r>
        <w:rPr>
          <w:rFonts w:ascii="Georgia" w:hAnsi="Georgia"/>
          <w:color w:val="333333"/>
          <w:sz w:val="27"/>
          <w:szCs w:val="27"/>
        </w:rPr>
        <w:t>segona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edició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assegurada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tenia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l'objectiu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ser un </w:t>
      </w:r>
      <w:proofErr w:type="spellStart"/>
      <w:r>
        <w:rPr>
          <w:rFonts w:ascii="Georgia" w:hAnsi="Georgia"/>
          <w:color w:val="333333"/>
          <w:sz w:val="27"/>
          <w:szCs w:val="27"/>
        </w:rPr>
        <w:t>espai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trobada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d'intercanvi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d'experiències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les </w:t>
      </w:r>
      <w:proofErr w:type="spellStart"/>
      <w:r>
        <w:rPr>
          <w:rFonts w:ascii="Georgia" w:hAnsi="Georgia"/>
          <w:color w:val="333333"/>
          <w:sz w:val="27"/>
          <w:szCs w:val="27"/>
        </w:rPr>
        <w:t>pimes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la </w:t>
      </w:r>
      <w:proofErr w:type="spellStart"/>
      <w:r>
        <w:rPr>
          <w:rFonts w:ascii="Georgia" w:hAnsi="Georgia"/>
          <w:color w:val="333333"/>
          <w:sz w:val="27"/>
          <w:szCs w:val="27"/>
        </w:rPr>
        <w:t>demarcació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que </w:t>
      </w:r>
      <w:proofErr w:type="spellStart"/>
      <w:r>
        <w:rPr>
          <w:rFonts w:ascii="Georgia" w:hAnsi="Georgia"/>
          <w:color w:val="333333"/>
          <w:sz w:val="27"/>
          <w:szCs w:val="27"/>
        </w:rPr>
        <w:t>són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–</w:t>
      </w:r>
      <w:proofErr w:type="spellStart"/>
      <w:r>
        <w:rPr>
          <w:rFonts w:ascii="Georgia" w:hAnsi="Georgia"/>
          <w:color w:val="333333"/>
          <w:sz w:val="27"/>
          <w:szCs w:val="27"/>
        </w:rPr>
        <w:t>segons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es va </w:t>
      </w:r>
      <w:proofErr w:type="spellStart"/>
      <w:r>
        <w:rPr>
          <w:rFonts w:ascii="Georgia" w:hAnsi="Georgia"/>
          <w:color w:val="333333"/>
          <w:sz w:val="27"/>
          <w:szCs w:val="27"/>
        </w:rPr>
        <w:t>dir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 </w:t>
      </w:r>
      <w:proofErr w:type="spellStart"/>
      <w:r>
        <w:rPr>
          <w:rFonts w:ascii="Georgia" w:hAnsi="Georgia"/>
          <w:color w:val="333333"/>
          <w:sz w:val="27"/>
          <w:szCs w:val="27"/>
        </w:rPr>
        <w:t>diverses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ocasions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 les </w:t>
      </w:r>
      <w:proofErr w:type="spellStart"/>
      <w:r>
        <w:rPr>
          <w:rFonts w:ascii="Georgia" w:hAnsi="Georgia"/>
          <w:color w:val="333333"/>
          <w:sz w:val="27"/>
          <w:szCs w:val="27"/>
        </w:rPr>
        <w:t>ponències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– el pal de </w:t>
      </w:r>
      <w:proofErr w:type="spellStart"/>
      <w:r>
        <w:rPr>
          <w:rFonts w:ascii="Georgia" w:hAnsi="Georgia"/>
          <w:color w:val="333333"/>
          <w:sz w:val="27"/>
          <w:szCs w:val="27"/>
        </w:rPr>
        <w:t>paller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l'economia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la </w:t>
      </w:r>
      <w:proofErr w:type="spellStart"/>
      <w:r>
        <w:rPr>
          <w:rFonts w:ascii="Georgia" w:hAnsi="Georgia"/>
          <w:color w:val="333333"/>
          <w:sz w:val="27"/>
          <w:szCs w:val="27"/>
        </w:rPr>
        <w:t>demarcació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Hi van intervenir el </w:t>
      </w:r>
      <w:proofErr w:type="spellStart"/>
      <w:r>
        <w:rPr>
          <w:rFonts w:ascii="Georgia" w:hAnsi="Georgia"/>
          <w:color w:val="333333"/>
          <w:sz w:val="27"/>
          <w:szCs w:val="27"/>
        </w:rPr>
        <w:t>president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d'Hermes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Comunicació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SA (editora </w:t>
      </w:r>
      <w:proofErr w:type="spellStart"/>
      <w:r>
        <w:rPr>
          <w:rFonts w:ascii="Georgia" w:hAnsi="Georgia"/>
          <w:color w:val="333333"/>
          <w:sz w:val="27"/>
          <w:szCs w:val="27"/>
        </w:rPr>
        <w:t>d'El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Punt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Avui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), Joaquim Vidal;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directors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banca de </w:t>
      </w:r>
      <w:proofErr w:type="spellStart"/>
      <w:r>
        <w:rPr>
          <w:rFonts w:ascii="Georgia" w:hAnsi="Georgia"/>
          <w:color w:val="333333"/>
          <w:sz w:val="27"/>
          <w:szCs w:val="27"/>
        </w:rPr>
        <w:t>clients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regional del Popular a Girona, Miguel Ángel Luna i Joan </w:t>
      </w:r>
      <w:proofErr w:type="spellStart"/>
      <w:r>
        <w:rPr>
          <w:rFonts w:ascii="Georgia" w:hAnsi="Georgia"/>
          <w:color w:val="333333"/>
          <w:sz w:val="27"/>
          <w:szCs w:val="27"/>
        </w:rPr>
        <w:t>Domènech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respectivament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; la directora general de </w:t>
      </w:r>
      <w:proofErr w:type="spellStart"/>
      <w:r>
        <w:rPr>
          <w:rFonts w:ascii="Georgia" w:hAnsi="Georgia"/>
          <w:color w:val="333333"/>
          <w:sz w:val="27"/>
          <w:szCs w:val="27"/>
        </w:rPr>
        <w:t>Frit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Ravich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Judith </w:t>
      </w:r>
      <w:proofErr w:type="spellStart"/>
      <w:r>
        <w:rPr>
          <w:rFonts w:ascii="Georgia" w:hAnsi="Georgia"/>
          <w:color w:val="333333"/>
          <w:sz w:val="27"/>
          <w:szCs w:val="27"/>
        </w:rPr>
        <w:t>Viader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; la </w:t>
      </w:r>
      <w:proofErr w:type="spellStart"/>
      <w:r>
        <w:rPr>
          <w:rFonts w:ascii="Georgia" w:hAnsi="Georgia"/>
          <w:color w:val="333333"/>
          <w:sz w:val="27"/>
          <w:szCs w:val="27"/>
        </w:rPr>
        <w:t>professora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/>
          <w:color w:val="333333"/>
          <w:sz w:val="27"/>
          <w:szCs w:val="27"/>
        </w:rPr>
        <w:t>departament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persones i </w:t>
      </w:r>
      <w:proofErr w:type="spellStart"/>
      <w:r>
        <w:rPr>
          <w:rFonts w:ascii="Georgia" w:hAnsi="Georgia"/>
          <w:color w:val="333333"/>
          <w:sz w:val="27"/>
          <w:szCs w:val="27"/>
        </w:rPr>
        <w:t>organitzacions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d'Esade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consultora </w:t>
      </w:r>
      <w:proofErr w:type="spellStart"/>
      <w:r>
        <w:rPr>
          <w:rFonts w:ascii="Georgia" w:hAnsi="Georgia"/>
          <w:color w:val="333333"/>
          <w:sz w:val="27"/>
          <w:szCs w:val="27"/>
        </w:rPr>
        <w:t>d'empreses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psicòloga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clubs </w:t>
      </w:r>
      <w:proofErr w:type="spellStart"/>
      <w:r>
        <w:rPr>
          <w:rFonts w:ascii="Georgia" w:hAnsi="Georgia"/>
          <w:color w:val="333333"/>
          <w:sz w:val="27"/>
          <w:szCs w:val="27"/>
        </w:rPr>
        <w:t>esportius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Imma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Puig, i el director territorial de Catalunya i Balears del Popular, Alfonso </w:t>
      </w:r>
      <w:proofErr w:type="spellStart"/>
      <w:r>
        <w:rPr>
          <w:rFonts w:ascii="Georgia" w:hAnsi="Georgia"/>
          <w:color w:val="333333"/>
          <w:sz w:val="27"/>
          <w:szCs w:val="27"/>
        </w:rPr>
        <w:t>Ruspira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El director de </w:t>
      </w:r>
      <w:proofErr w:type="spellStart"/>
      <w:r>
        <w:rPr>
          <w:rFonts w:ascii="Georgia" w:hAnsi="Georgia"/>
          <w:color w:val="333333"/>
          <w:sz w:val="27"/>
          <w:szCs w:val="27"/>
        </w:rPr>
        <w:t>l'edició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Girona </w:t>
      </w:r>
      <w:proofErr w:type="spellStart"/>
      <w:r>
        <w:rPr>
          <w:rFonts w:ascii="Georgia" w:hAnsi="Georgia"/>
          <w:color w:val="333333"/>
          <w:sz w:val="27"/>
          <w:szCs w:val="27"/>
        </w:rPr>
        <w:t>d'El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Punt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Avui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Jordi Grau, va ser el conductor de la jornada. Entre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assistents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hi </w:t>
      </w:r>
      <w:proofErr w:type="spellStart"/>
      <w:r>
        <w:rPr>
          <w:rFonts w:ascii="Georgia" w:hAnsi="Georgia"/>
          <w:color w:val="333333"/>
          <w:sz w:val="27"/>
          <w:szCs w:val="27"/>
        </w:rPr>
        <w:t>havia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el </w:t>
      </w:r>
      <w:proofErr w:type="spellStart"/>
      <w:r>
        <w:rPr>
          <w:rFonts w:ascii="Georgia" w:hAnsi="Georgia"/>
          <w:color w:val="333333"/>
          <w:sz w:val="27"/>
          <w:szCs w:val="27"/>
        </w:rPr>
        <w:t>president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la </w:t>
      </w:r>
      <w:proofErr w:type="spellStart"/>
      <w:r>
        <w:rPr>
          <w:rFonts w:ascii="Georgia" w:hAnsi="Georgia"/>
          <w:color w:val="333333"/>
          <w:sz w:val="27"/>
          <w:szCs w:val="27"/>
        </w:rPr>
        <w:t>Diputació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Pere Vila; el </w:t>
      </w:r>
      <w:proofErr w:type="spellStart"/>
      <w:r>
        <w:rPr>
          <w:rFonts w:ascii="Georgia" w:hAnsi="Georgia"/>
          <w:color w:val="333333"/>
          <w:sz w:val="27"/>
          <w:szCs w:val="27"/>
        </w:rPr>
        <w:t>president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la FOEG, </w:t>
      </w:r>
      <w:proofErr w:type="spellStart"/>
      <w:r>
        <w:rPr>
          <w:rFonts w:ascii="Georgia" w:hAnsi="Georgia"/>
          <w:color w:val="333333"/>
          <w:sz w:val="27"/>
          <w:szCs w:val="27"/>
        </w:rPr>
        <w:t>Ernest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Plana; el director de </w:t>
      </w:r>
      <w:proofErr w:type="spellStart"/>
      <w:r>
        <w:rPr>
          <w:rFonts w:ascii="Georgia" w:hAnsi="Georgia"/>
          <w:color w:val="333333"/>
          <w:sz w:val="27"/>
          <w:szCs w:val="27"/>
        </w:rPr>
        <w:t>Territori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Sostenibilitat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la Generalitat a Girona, Josep </w:t>
      </w:r>
      <w:proofErr w:type="spellStart"/>
      <w:r>
        <w:rPr>
          <w:rFonts w:ascii="Georgia" w:hAnsi="Georgia"/>
          <w:color w:val="333333"/>
          <w:sz w:val="27"/>
          <w:szCs w:val="27"/>
        </w:rPr>
        <w:t>Cortadellas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i alcaldes i </w:t>
      </w:r>
      <w:proofErr w:type="spellStart"/>
      <w:r>
        <w:rPr>
          <w:rFonts w:ascii="Georgia" w:hAnsi="Georgia"/>
          <w:color w:val="333333"/>
          <w:sz w:val="27"/>
          <w:szCs w:val="27"/>
        </w:rPr>
        <w:t>regidors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diversos </w:t>
      </w:r>
      <w:proofErr w:type="spellStart"/>
      <w:r>
        <w:rPr>
          <w:rFonts w:ascii="Georgia" w:hAnsi="Georgia"/>
          <w:color w:val="333333"/>
          <w:sz w:val="27"/>
          <w:szCs w:val="27"/>
        </w:rPr>
        <w:t>municipis</w:t>
      </w:r>
      <w:proofErr w:type="spellEnd"/>
      <w:r>
        <w:rPr>
          <w:rFonts w:ascii="Georgia" w:hAnsi="Georgia"/>
          <w:color w:val="333333"/>
          <w:sz w:val="27"/>
          <w:szCs w:val="27"/>
        </w:rPr>
        <w:t>.</w:t>
      </w:r>
    </w:p>
    <w:p w:rsidR="0072682C" w:rsidRDefault="0072682C" w:rsidP="0072682C">
      <w:pPr>
        <w:pStyle w:val="NormalWeb"/>
        <w:shd w:val="clear" w:color="auto" w:fill="F4F6F7"/>
        <w:spacing w:before="0" w:beforeAutospacing="0" w:after="150" w:afterAutospacing="0" w:line="386" w:lineRule="atLeast"/>
        <w:jc w:val="both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Joaquim Vidal va </w:t>
      </w:r>
      <w:proofErr w:type="spellStart"/>
      <w:r>
        <w:rPr>
          <w:rFonts w:ascii="Georgia" w:hAnsi="Georgia"/>
          <w:color w:val="333333"/>
          <w:sz w:val="27"/>
          <w:szCs w:val="27"/>
        </w:rPr>
        <w:t>obrir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la jornada </w:t>
      </w:r>
      <w:proofErr w:type="spellStart"/>
      <w:r>
        <w:rPr>
          <w:rFonts w:ascii="Georgia" w:hAnsi="Georgia"/>
          <w:color w:val="333333"/>
          <w:sz w:val="27"/>
          <w:szCs w:val="27"/>
        </w:rPr>
        <w:t>felicitant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responsables de Banco Popular per la iniciativa del </w:t>
      </w:r>
      <w:proofErr w:type="spellStart"/>
      <w:r>
        <w:rPr>
          <w:rFonts w:ascii="Georgia" w:hAnsi="Georgia"/>
          <w:color w:val="333333"/>
          <w:sz w:val="27"/>
          <w:szCs w:val="27"/>
        </w:rPr>
        <w:t>fòrum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debat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empresarial. “En </w:t>
      </w:r>
      <w:proofErr w:type="spellStart"/>
      <w:r>
        <w:rPr>
          <w:rFonts w:ascii="Georgia" w:hAnsi="Georgia"/>
          <w:color w:val="333333"/>
          <w:sz w:val="27"/>
          <w:szCs w:val="27"/>
        </w:rPr>
        <w:t>poques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ocasions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es </w:t>
      </w:r>
      <w:proofErr w:type="spellStart"/>
      <w:r>
        <w:rPr>
          <w:rFonts w:ascii="Georgia" w:hAnsi="Georgia"/>
          <w:color w:val="333333"/>
          <w:sz w:val="27"/>
          <w:szCs w:val="27"/>
        </w:rPr>
        <w:t>reuneixen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200 </w:t>
      </w:r>
      <w:proofErr w:type="spellStart"/>
      <w:r>
        <w:rPr>
          <w:rFonts w:ascii="Georgia" w:hAnsi="Georgia"/>
          <w:color w:val="333333"/>
          <w:sz w:val="27"/>
          <w:szCs w:val="27"/>
        </w:rPr>
        <w:t>empresaris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per </w:t>
      </w:r>
      <w:proofErr w:type="spellStart"/>
      <w:r>
        <w:rPr>
          <w:rFonts w:ascii="Georgia" w:hAnsi="Georgia"/>
          <w:color w:val="333333"/>
          <w:sz w:val="27"/>
          <w:szCs w:val="27"/>
        </w:rPr>
        <w:t>debatre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 un clima </w:t>
      </w:r>
      <w:proofErr w:type="spellStart"/>
      <w:r>
        <w:rPr>
          <w:rFonts w:ascii="Georgia" w:hAnsi="Georgia"/>
          <w:color w:val="333333"/>
          <w:sz w:val="27"/>
          <w:szCs w:val="27"/>
        </w:rPr>
        <w:t>distès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avui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”, va remarcar. Hi va </w:t>
      </w:r>
      <w:proofErr w:type="spellStart"/>
      <w:r>
        <w:rPr>
          <w:rFonts w:ascii="Georgia" w:hAnsi="Georgia"/>
          <w:color w:val="333333"/>
          <w:sz w:val="27"/>
          <w:szCs w:val="27"/>
        </w:rPr>
        <w:t>afegir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color w:val="333333"/>
          <w:sz w:val="27"/>
          <w:szCs w:val="27"/>
        </w:rPr>
        <w:t>motiu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d'orgull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la jornada es fes a </w:t>
      </w:r>
      <w:proofErr w:type="spellStart"/>
      <w:r>
        <w:rPr>
          <w:rFonts w:ascii="Georgia" w:hAnsi="Georgia"/>
          <w:color w:val="333333"/>
          <w:sz w:val="27"/>
          <w:szCs w:val="27"/>
        </w:rPr>
        <w:t>Sant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Gregori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població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la </w:t>
      </w:r>
      <w:proofErr w:type="spellStart"/>
      <w:r>
        <w:rPr>
          <w:rFonts w:ascii="Georgia" w:hAnsi="Georgia"/>
          <w:color w:val="333333"/>
          <w:sz w:val="27"/>
          <w:szCs w:val="27"/>
        </w:rPr>
        <w:t>qual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ell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ser alcalde </w:t>
      </w:r>
      <w:proofErr w:type="spellStart"/>
      <w:r>
        <w:rPr>
          <w:rFonts w:ascii="Georgia" w:hAnsi="Georgia"/>
          <w:color w:val="333333"/>
          <w:sz w:val="27"/>
          <w:szCs w:val="27"/>
        </w:rPr>
        <w:t>durant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onze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anys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Vidal va elogiar el </w:t>
      </w:r>
      <w:proofErr w:type="spellStart"/>
      <w:r>
        <w:rPr>
          <w:rFonts w:ascii="Georgia" w:hAnsi="Georgia"/>
          <w:color w:val="333333"/>
          <w:sz w:val="27"/>
          <w:szCs w:val="27"/>
        </w:rPr>
        <w:t>paper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les </w:t>
      </w:r>
      <w:proofErr w:type="spellStart"/>
      <w:r>
        <w:rPr>
          <w:rFonts w:ascii="Georgia" w:hAnsi="Georgia"/>
          <w:color w:val="333333"/>
          <w:sz w:val="27"/>
          <w:szCs w:val="27"/>
        </w:rPr>
        <w:t>pimes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però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criticar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molts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entrebancs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encara </w:t>
      </w:r>
      <w:proofErr w:type="spellStart"/>
      <w:r>
        <w:rPr>
          <w:rFonts w:ascii="Georgia" w:hAnsi="Georgia"/>
          <w:color w:val="333333"/>
          <w:sz w:val="27"/>
          <w:szCs w:val="27"/>
        </w:rPr>
        <w:t>troben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les </w:t>
      </w:r>
      <w:proofErr w:type="spellStart"/>
      <w:r>
        <w:rPr>
          <w:rFonts w:ascii="Georgia" w:hAnsi="Georgia"/>
          <w:color w:val="333333"/>
          <w:sz w:val="27"/>
          <w:szCs w:val="27"/>
        </w:rPr>
        <w:t>traves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al </w:t>
      </w:r>
      <w:proofErr w:type="spellStart"/>
      <w:r>
        <w:rPr>
          <w:rFonts w:ascii="Georgia" w:hAnsi="Georgia"/>
          <w:color w:val="333333"/>
          <w:sz w:val="27"/>
          <w:szCs w:val="27"/>
        </w:rPr>
        <w:t>creixement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</w:t>
      </w:r>
      <w:proofErr w:type="spellStart"/>
      <w:r>
        <w:rPr>
          <w:rFonts w:ascii="Georgia" w:hAnsi="Georgia"/>
          <w:color w:val="333333"/>
          <w:sz w:val="27"/>
          <w:szCs w:val="27"/>
        </w:rPr>
        <w:t>Com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color w:val="333333"/>
          <w:sz w:val="27"/>
          <w:szCs w:val="27"/>
        </w:rPr>
        <w:t>exemples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recordar que encara hi ha </w:t>
      </w:r>
      <w:proofErr w:type="spellStart"/>
      <w:r>
        <w:rPr>
          <w:rFonts w:ascii="Georgia" w:hAnsi="Georgia"/>
          <w:color w:val="333333"/>
          <w:sz w:val="27"/>
          <w:szCs w:val="27"/>
        </w:rPr>
        <w:t>dificultat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d'accés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al </w:t>
      </w:r>
      <w:proofErr w:type="spellStart"/>
      <w:r>
        <w:rPr>
          <w:rFonts w:ascii="Georgia" w:hAnsi="Georgia"/>
          <w:color w:val="333333"/>
          <w:sz w:val="27"/>
          <w:szCs w:val="27"/>
        </w:rPr>
        <w:t>crèdit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que </w:t>
      </w:r>
      <w:proofErr w:type="spellStart"/>
      <w:r>
        <w:rPr>
          <w:rFonts w:ascii="Georgia" w:hAnsi="Georgia"/>
          <w:color w:val="333333"/>
          <w:sz w:val="27"/>
          <w:szCs w:val="27"/>
        </w:rPr>
        <w:t>obrir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una empresa </w:t>
      </w:r>
      <w:proofErr w:type="spellStart"/>
      <w:r>
        <w:rPr>
          <w:rFonts w:ascii="Georgia" w:hAnsi="Georgia"/>
          <w:color w:val="333333"/>
          <w:sz w:val="27"/>
          <w:szCs w:val="27"/>
        </w:rPr>
        <w:t>requereix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“desenes de </w:t>
      </w:r>
      <w:proofErr w:type="spellStart"/>
      <w:r>
        <w:rPr>
          <w:rFonts w:ascii="Georgia" w:hAnsi="Georgia"/>
          <w:color w:val="333333"/>
          <w:sz w:val="27"/>
          <w:szCs w:val="27"/>
        </w:rPr>
        <w:t>tràmits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”, a </w:t>
      </w:r>
      <w:proofErr w:type="spellStart"/>
      <w:r>
        <w:rPr>
          <w:rFonts w:ascii="Georgia" w:hAnsi="Georgia"/>
          <w:color w:val="333333"/>
          <w:sz w:val="27"/>
          <w:szCs w:val="27"/>
        </w:rPr>
        <w:t>diferència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les </w:t>
      </w:r>
      <w:proofErr w:type="spellStart"/>
      <w:r>
        <w:rPr>
          <w:rFonts w:ascii="Georgia" w:hAnsi="Georgia"/>
          <w:color w:val="333333"/>
          <w:sz w:val="27"/>
          <w:szCs w:val="27"/>
        </w:rPr>
        <w:t>facilitats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hi ha en </w:t>
      </w:r>
      <w:proofErr w:type="spellStart"/>
      <w:r>
        <w:rPr>
          <w:rFonts w:ascii="Georgia" w:hAnsi="Georgia"/>
          <w:color w:val="333333"/>
          <w:sz w:val="27"/>
          <w:szCs w:val="27"/>
        </w:rPr>
        <w:t>molts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altres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països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europeus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i que la factura </w:t>
      </w:r>
      <w:proofErr w:type="spellStart"/>
      <w:r>
        <w:rPr>
          <w:rFonts w:ascii="Georgia" w:hAnsi="Georgia"/>
          <w:color w:val="333333"/>
          <w:sz w:val="27"/>
          <w:szCs w:val="27"/>
        </w:rPr>
        <w:t>d'electricitat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la tercera </w:t>
      </w:r>
      <w:proofErr w:type="spellStart"/>
      <w:r>
        <w:rPr>
          <w:rFonts w:ascii="Georgia" w:hAnsi="Georgia"/>
          <w:color w:val="333333"/>
          <w:sz w:val="27"/>
          <w:szCs w:val="27"/>
        </w:rPr>
        <w:t>més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cara </w:t>
      </w:r>
      <w:proofErr w:type="spellStart"/>
      <w:r>
        <w:rPr>
          <w:rFonts w:ascii="Georgia" w:hAnsi="Georgia"/>
          <w:color w:val="333333"/>
          <w:sz w:val="27"/>
          <w:szCs w:val="27"/>
        </w:rPr>
        <w:t>d'Europa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“Ser </w:t>
      </w:r>
      <w:proofErr w:type="spellStart"/>
      <w:r>
        <w:rPr>
          <w:rFonts w:ascii="Georgia" w:hAnsi="Georgia"/>
          <w:color w:val="333333"/>
          <w:sz w:val="27"/>
          <w:szCs w:val="27"/>
        </w:rPr>
        <w:t>empresari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complicat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massa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vegades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no </w:t>
      </w:r>
      <w:proofErr w:type="spellStart"/>
      <w:r>
        <w:rPr>
          <w:rFonts w:ascii="Georgia" w:hAnsi="Georgia"/>
          <w:color w:val="333333"/>
          <w:sz w:val="27"/>
          <w:szCs w:val="27"/>
        </w:rPr>
        <w:t>reconegut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gramStart"/>
      <w:r>
        <w:rPr>
          <w:rFonts w:ascii="Georgia" w:hAnsi="Georgia"/>
          <w:color w:val="333333"/>
          <w:sz w:val="27"/>
          <w:szCs w:val="27"/>
        </w:rPr>
        <w:t>per</w:t>
      </w:r>
      <w:proofErr w:type="gramEnd"/>
      <w:r>
        <w:rPr>
          <w:rFonts w:ascii="Georgia" w:hAnsi="Georgia"/>
          <w:color w:val="333333"/>
          <w:sz w:val="27"/>
          <w:szCs w:val="27"/>
        </w:rPr>
        <w:t xml:space="preserve"> la </w:t>
      </w:r>
      <w:proofErr w:type="spellStart"/>
      <w:r>
        <w:rPr>
          <w:rFonts w:ascii="Georgia" w:hAnsi="Georgia"/>
          <w:color w:val="333333"/>
          <w:sz w:val="27"/>
          <w:szCs w:val="27"/>
        </w:rPr>
        <w:t>societat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”, va resumir. </w:t>
      </w:r>
      <w:proofErr w:type="spellStart"/>
      <w:r>
        <w:rPr>
          <w:rFonts w:ascii="Georgia" w:hAnsi="Georgia"/>
          <w:color w:val="333333"/>
          <w:sz w:val="27"/>
          <w:szCs w:val="27"/>
        </w:rPr>
        <w:t>Malgrat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aquests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entrebancs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Vidal va destacar la </w:t>
      </w:r>
      <w:proofErr w:type="spellStart"/>
      <w:r>
        <w:rPr>
          <w:rFonts w:ascii="Georgia" w:hAnsi="Georgia"/>
          <w:color w:val="333333"/>
          <w:sz w:val="27"/>
          <w:szCs w:val="27"/>
        </w:rPr>
        <w:t>feina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clau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fan les </w:t>
      </w:r>
      <w:proofErr w:type="spellStart"/>
      <w:r>
        <w:rPr>
          <w:rFonts w:ascii="Georgia" w:hAnsi="Georgia"/>
          <w:color w:val="333333"/>
          <w:sz w:val="27"/>
          <w:szCs w:val="27"/>
        </w:rPr>
        <w:t>pimes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color w:val="333333"/>
          <w:sz w:val="27"/>
          <w:szCs w:val="27"/>
        </w:rPr>
        <w:t>l'hora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teixir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el país “en el </w:t>
      </w:r>
      <w:proofErr w:type="spellStart"/>
      <w:r>
        <w:rPr>
          <w:rFonts w:ascii="Georgia" w:hAnsi="Georgia"/>
          <w:color w:val="333333"/>
          <w:sz w:val="27"/>
          <w:szCs w:val="27"/>
        </w:rPr>
        <w:t>sentit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empresarial i social”, i va indicar </w:t>
      </w:r>
      <w:proofErr w:type="spellStart"/>
      <w:r>
        <w:rPr>
          <w:rFonts w:ascii="Georgia" w:hAnsi="Georgia"/>
          <w:color w:val="333333"/>
          <w:sz w:val="27"/>
          <w:szCs w:val="27"/>
        </w:rPr>
        <w:t>com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color w:val="333333"/>
          <w:sz w:val="27"/>
          <w:szCs w:val="27"/>
        </w:rPr>
        <w:t>eines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imprescindibles </w:t>
      </w:r>
      <w:proofErr w:type="spellStart"/>
      <w:r>
        <w:rPr>
          <w:rFonts w:ascii="Georgia" w:hAnsi="Georgia"/>
          <w:color w:val="333333"/>
          <w:sz w:val="27"/>
          <w:szCs w:val="27"/>
        </w:rPr>
        <w:t>tenir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capacitat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d'innovació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agilitat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color w:val="333333"/>
          <w:sz w:val="27"/>
          <w:szCs w:val="27"/>
        </w:rPr>
        <w:t>l'hora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prendre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decisions</w:t>
      </w:r>
      <w:proofErr w:type="spellEnd"/>
      <w:r>
        <w:rPr>
          <w:rFonts w:ascii="Georgia" w:hAnsi="Georgia"/>
          <w:color w:val="333333"/>
          <w:sz w:val="27"/>
          <w:szCs w:val="27"/>
        </w:rPr>
        <w:t>. “</w:t>
      </w:r>
      <w:proofErr w:type="spellStart"/>
      <w:r>
        <w:rPr>
          <w:rFonts w:ascii="Georgia" w:hAnsi="Georgia"/>
          <w:color w:val="333333"/>
          <w:sz w:val="27"/>
          <w:szCs w:val="27"/>
        </w:rPr>
        <w:t>D'aquesta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crisi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quedo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dues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paraules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: </w:t>
      </w:r>
      <w:proofErr w:type="spellStart"/>
      <w:r>
        <w:rPr>
          <w:rFonts w:ascii="Georgia" w:hAnsi="Georgia"/>
          <w:color w:val="333333"/>
          <w:sz w:val="27"/>
          <w:szCs w:val="27"/>
        </w:rPr>
        <w:t>aprendre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ser </w:t>
      </w:r>
      <w:proofErr w:type="spellStart"/>
      <w:r>
        <w:rPr>
          <w:rFonts w:ascii="Georgia" w:hAnsi="Georgia"/>
          <w:color w:val="333333"/>
          <w:sz w:val="27"/>
          <w:szCs w:val="27"/>
        </w:rPr>
        <w:t>atrevit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</w:t>
      </w:r>
      <w:proofErr w:type="spellStart"/>
      <w:r>
        <w:rPr>
          <w:rFonts w:ascii="Georgia" w:hAnsi="Georgia"/>
          <w:color w:val="333333"/>
          <w:sz w:val="27"/>
          <w:szCs w:val="27"/>
        </w:rPr>
        <w:t>Aprendre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errors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/>
          <w:color w:val="333333"/>
          <w:sz w:val="27"/>
          <w:szCs w:val="27"/>
        </w:rPr>
        <w:t>hem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comès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ser </w:t>
      </w:r>
      <w:proofErr w:type="spellStart"/>
      <w:r>
        <w:rPr>
          <w:rFonts w:ascii="Georgia" w:hAnsi="Georgia"/>
          <w:color w:val="333333"/>
          <w:sz w:val="27"/>
          <w:szCs w:val="27"/>
        </w:rPr>
        <w:t>atrevit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per arriscar i </w:t>
      </w:r>
      <w:proofErr w:type="spellStart"/>
      <w:r>
        <w:rPr>
          <w:rFonts w:ascii="Georgia" w:hAnsi="Georgia"/>
          <w:color w:val="333333"/>
          <w:sz w:val="27"/>
          <w:szCs w:val="27"/>
        </w:rPr>
        <w:t>començar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nou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si les coses no han </w:t>
      </w:r>
      <w:proofErr w:type="spellStart"/>
      <w:r>
        <w:rPr>
          <w:rFonts w:ascii="Georgia" w:hAnsi="Georgia"/>
          <w:color w:val="333333"/>
          <w:sz w:val="27"/>
          <w:szCs w:val="27"/>
        </w:rPr>
        <w:t>anat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prou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bé</w:t>
      </w:r>
      <w:proofErr w:type="spellEnd"/>
      <w:r>
        <w:rPr>
          <w:rFonts w:ascii="Georgia" w:hAnsi="Georgia"/>
          <w:color w:val="333333"/>
          <w:sz w:val="27"/>
          <w:szCs w:val="27"/>
        </w:rPr>
        <w:t>.”</w:t>
      </w:r>
    </w:p>
    <w:p w:rsidR="0072682C" w:rsidRDefault="0072682C" w:rsidP="0072682C">
      <w:pPr>
        <w:pStyle w:val="NormalWeb"/>
        <w:shd w:val="clear" w:color="auto" w:fill="F4F6F7"/>
        <w:spacing w:before="0" w:beforeAutospacing="0" w:after="150" w:afterAutospacing="0" w:line="386" w:lineRule="atLeast"/>
        <w:jc w:val="both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El programa es va centrar en les </w:t>
      </w:r>
      <w:proofErr w:type="spellStart"/>
      <w:r>
        <w:rPr>
          <w:rFonts w:ascii="Georgia" w:hAnsi="Georgia"/>
          <w:color w:val="333333"/>
          <w:sz w:val="27"/>
          <w:szCs w:val="27"/>
        </w:rPr>
        <w:t>ponències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Judith </w:t>
      </w:r>
      <w:proofErr w:type="spellStart"/>
      <w:r>
        <w:rPr>
          <w:rFonts w:ascii="Georgia" w:hAnsi="Georgia"/>
          <w:color w:val="333333"/>
          <w:sz w:val="27"/>
          <w:szCs w:val="27"/>
        </w:rPr>
        <w:t>Viader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d'Imma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Puig. La primera va </w:t>
      </w:r>
      <w:proofErr w:type="spellStart"/>
      <w:r>
        <w:rPr>
          <w:rFonts w:ascii="Georgia" w:hAnsi="Georgia"/>
          <w:color w:val="333333"/>
          <w:sz w:val="27"/>
          <w:szCs w:val="27"/>
        </w:rPr>
        <w:t>tractar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l'experiència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Frit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Ravich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una empresa </w:t>
      </w:r>
      <w:proofErr w:type="spellStart"/>
      <w:r>
        <w:rPr>
          <w:rFonts w:ascii="Georgia" w:hAnsi="Georgia"/>
          <w:color w:val="333333"/>
          <w:sz w:val="27"/>
          <w:szCs w:val="27"/>
        </w:rPr>
        <w:t>nascuda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manera modesta en un taller i que ara té </w:t>
      </w:r>
      <w:proofErr w:type="spellStart"/>
      <w:r>
        <w:rPr>
          <w:rFonts w:ascii="Georgia" w:hAnsi="Georgia"/>
          <w:color w:val="333333"/>
          <w:sz w:val="27"/>
          <w:szCs w:val="27"/>
        </w:rPr>
        <w:t>més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800 </w:t>
      </w:r>
      <w:proofErr w:type="spellStart"/>
      <w:r>
        <w:rPr>
          <w:rFonts w:ascii="Georgia" w:hAnsi="Georgia"/>
          <w:color w:val="333333"/>
          <w:sz w:val="27"/>
          <w:szCs w:val="27"/>
        </w:rPr>
        <w:t>empleats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</w:t>
      </w:r>
      <w:proofErr w:type="spellStart"/>
      <w:r>
        <w:rPr>
          <w:rFonts w:ascii="Georgia" w:hAnsi="Georgia"/>
          <w:color w:val="333333"/>
          <w:sz w:val="27"/>
          <w:szCs w:val="27"/>
        </w:rPr>
        <w:t>Viader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posar </w:t>
      </w:r>
      <w:proofErr w:type="spellStart"/>
      <w:r>
        <w:rPr>
          <w:rFonts w:ascii="Georgia" w:hAnsi="Georgia"/>
          <w:color w:val="333333"/>
          <w:sz w:val="27"/>
          <w:szCs w:val="27"/>
        </w:rPr>
        <w:t>l'accent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 la </w:t>
      </w:r>
      <w:proofErr w:type="spellStart"/>
      <w:r>
        <w:rPr>
          <w:rFonts w:ascii="Georgia" w:hAnsi="Georgia"/>
          <w:color w:val="333333"/>
          <w:sz w:val="27"/>
          <w:szCs w:val="27"/>
        </w:rPr>
        <w:t>necessitat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d'aplicar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una “cultura de la </w:t>
      </w:r>
      <w:proofErr w:type="spellStart"/>
      <w:r>
        <w:rPr>
          <w:rFonts w:ascii="Georgia" w:hAnsi="Georgia"/>
          <w:color w:val="333333"/>
          <w:sz w:val="27"/>
          <w:szCs w:val="27"/>
        </w:rPr>
        <w:t>innovació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” de manera transversal en tota </w:t>
      </w:r>
      <w:proofErr w:type="spellStart"/>
      <w:r>
        <w:rPr>
          <w:rFonts w:ascii="Georgia" w:hAnsi="Georgia"/>
          <w:color w:val="333333"/>
          <w:sz w:val="27"/>
          <w:szCs w:val="27"/>
        </w:rPr>
        <w:t>l'organització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a </w:t>
      </w:r>
      <w:proofErr w:type="spellStart"/>
      <w:r>
        <w:rPr>
          <w:rFonts w:ascii="Georgia" w:hAnsi="Georgia"/>
          <w:color w:val="333333"/>
          <w:sz w:val="27"/>
          <w:szCs w:val="27"/>
        </w:rPr>
        <w:t>més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crear </w:t>
      </w:r>
      <w:proofErr w:type="spellStart"/>
      <w:r>
        <w:rPr>
          <w:rFonts w:ascii="Georgia" w:hAnsi="Georgia"/>
          <w:color w:val="333333"/>
          <w:sz w:val="27"/>
          <w:szCs w:val="27"/>
        </w:rPr>
        <w:t>conjuntament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altres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empreses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proveïdors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clients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Puig va centrar-se en la </w:t>
      </w:r>
      <w:proofErr w:type="spellStart"/>
      <w:r>
        <w:rPr>
          <w:rFonts w:ascii="Georgia" w:hAnsi="Georgia"/>
          <w:color w:val="333333"/>
          <w:sz w:val="27"/>
          <w:szCs w:val="27"/>
        </w:rPr>
        <w:t>necessitat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saber gestionar les </w:t>
      </w:r>
      <w:proofErr w:type="spellStart"/>
      <w:r>
        <w:rPr>
          <w:rFonts w:ascii="Georgia" w:hAnsi="Georgia"/>
          <w:color w:val="333333"/>
          <w:sz w:val="27"/>
          <w:szCs w:val="27"/>
        </w:rPr>
        <w:t>emocions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grups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treball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perquè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tal </w:t>
      </w:r>
      <w:proofErr w:type="spellStart"/>
      <w:r>
        <w:rPr>
          <w:rFonts w:ascii="Georgia" w:hAnsi="Georgia"/>
          <w:color w:val="333333"/>
          <w:sz w:val="27"/>
          <w:szCs w:val="27"/>
        </w:rPr>
        <w:t>com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remarcar, les </w:t>
      </w:r>
      <w:proofErr w:type="spellStart"/>
      <w:r>
        <w:rPr>
          <w:rFonts w:ascii="Georgia" w:hAnsi="Georgia"/>
          <w:color w:val="333333"/>
          <w:sz w:val="27"/>
          <w:szCs w:val="27"/>
        </w:rPr>
        <w:t>relacions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entre les persones </w:t>
      </w:r>
      <w:proofErr w:type="spellStart"/>
      <w:r>
        <w:rPr>
          <w:rFonts w:ascii="Georgia" w:hAnsi="Georgia"/>
          <w:color w:val="333333"/>
          <w:sz w:val="27"/>
          <w:szCs w:val="27"/>
        </w:rPr>
        <w:t>d'una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empresa </w:t>
      </w:r>
      <w:proofErr w:type="spellStart"/>
      <w:r>
        <w:rPr>
          <w:rFonts w:ascii="Georgia" w:hAnsi="Georgia"/>
          <w:color w:val="333333"/>
          <w:sz w:val="27"/>
          <w:szCs w:val="27"/>
        </w:rPr>
        <w:t>influeixen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molt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 el </w:t>
      </w:r>
      <w:proofErr w:type="spellStart"/>
      <w:r>
        <w:rPr>
          <w:rFonts w:ascii="Georgia" w:hAnsi="Georgia"/>
          <w:color w:val="333333"/>
          <w:sz w:val="27"/>
          <w:szCs w:val="27"/>
        </w:rPr>
        <w:t>rendiment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Va destacar la </w:t>
      </w:r>
      <w:proofErr w:type="spellStart"/>
      <w:r>
        <w:rPr>
          <w:rFonts w:ascii="Georgia" w:hAnsi="Georgia"/>
          <w:color w:val="333333"/>
          <w:sz w:val="27"/>
          <w:szCs w:val="27"/>
        </w:rPr>
        <w:t>importància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“cuidar”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treballadors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que </w:t>
      </w:r>
      <w:proofErr w:type="spellStart"/>
      <w:r>
        <w:rPr>
          <w:rFonts w:ascii="Georgia" w:hAnsi="Georgia"/>
          <w:color w:val="333333"/>
          <w:sz w:val="27"/>
          <w:szCs w:val="27"/>
        </w:rPr>
        <w:t>s'han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proofErr w:type="gramStart"/>
      <w:r>
        <w:rPr>
          <w:rFonts w:ascii="Georgia" w:hAnsi="Georgia"/>
          <w:color w:val="333333"/>
          <w:sz w:val="27"/>
          <w:szCs w:val="27"/>
        </w:rPr>
        <w:t>veure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”</w:t>
      </w:r>
      <w:proofErr w:type="spellStart"/>
      <w:proofErr w:type="gramEnd"/>
      <w:r>
        <w:rPr>
          <w:rFonts w:ascii="Georgia" w:hAnsi="Georgia"/>
          <w:color w:val="333333"/>
          <w:sz w:val="27"/>
          <w:szCs w:val="27"/>
        </w:rPr>
        <w:t>com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una </w:t>
      </w:r>
      <w:proofErr w:type="spellStart"/>
      <w:r>
        <w:rPr>
          <w:rFonts w:ascii="Georgia" w:hAnsi="Georgia"/>
          <w:color w:val="333333"/>
          <w:sz w:val="27"/>
          <w:szCs w:val="27"/>
        </w:rPr>
        <w:t>inversió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” i no </w:t>
      </w:r>
      <w:proofErr w:type="spellStart"/>
      <w:r>
        <w:rPr>
          <w:rFonts w:ascii="Georgia" w:hAnsi="Georgia"/>
          <w:color w:val="333333"/>
          <w:sz w:val="27"/>
          <w:szCs w:val="27"/>
        </w:rPr>
        <w:t>com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una </w:t>
      </w:r>
      <w:proofErr w:type="spellStart"/>
      <w:r>
        <w:rPr>
          <w:rFonts w:ascii="Georgia" w:hAnsi="Georgia"/>
          <w:color w:val="333333"/>
          <w:sz w:val="27"/>
          <w:szCs w:val="27"/>
        </w:rPr>
        <w:t>despesa</w:t>
      </w:r>
      <w:proofErr w:type="spellEnd"/>
      <w:r>
        <w:rPr>
          <w:rFonts w:ascii="Georgia" w:hAnsi="Georgia"/>
          <w:color w:val="333333"/>
          <w:sz w:val="27"/>
          <w:szCs w:val="27"/>
        </w:rPr>
        <w:t>.</w:t>
      </w:r>
    </w:p>
    <w:p w:rsidR="0072682C" w:rsidRDefault="0072682C" w:rsidP="0072682C">
      <w:pPr>
        <w:pStyle w:val="NormalWeb"/>
        <w:shd w:val="clear" w:color="auto" w:fill="F4F6F7"/>
        <w:spacing w:before="0" w:beforeAutospacing="0" w:after="150" w:afterAutospacing="0" w:line="386" w:lineRule="atLeast"/>
        <w:jc w:val="both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El director de la banca del </w:t>
      </w:r>
      <w:proofErr w:type="spellStart"/>
      <w:r>
        <w:rPr>
          <w:rFonts w:ascii="Georgia" w:hAnsi="Georgia"/>
          <w:color w:val="333333"/>
          <w:sz w:val="27"/>
          <w:szCs w:val="27"/>
        </w:rPr>
        <w:t>client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del Popular, Miguel Ángel Luna, va </w:t>
      </w:r>
      <w:proofErr w:type="spellStart"/>
      <w:r>
        <w:rPr>
          <w:rFonts w:ascii="Georgia" w:hAnsi="Georgia"/>
          <w:color w:val="333333"/>
          <w:sz w:val="27"/>
          <w:szCs w:val="27"/>
        </w:rPr>
        <w:t>reconèixer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les </w:t>
      </w:r>
      <w:proofErr w:type="spellStart"/>
      <w:r>
        <w:rPr>
          <w:rFonts w:ascii="Georgia" w:hAnsi="Georgia"/>
          <w:color w:val="333333"/>
          <w:sz w:val="27"/>
          <w:szCs w:val="27"/>
        </w:rPr>
        <w:t>petites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mitjanes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empreses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“la columna vertebral del sistema empresarial” del país. “Per </w:t>
      </w:r>
      <w:proofErr w:type="spellStart"/>
      <w:r>
        <w:rPr>
          <w:rFonts w:ascii="Georgia" w:hAnsi="Georgia"/>
          <w:color w:val="333333"/>
          <w:sz w:val="27"/>
          <w:szCs w:val="27"/>
        </w:rPr>
        <w:t>tant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–va </w:t>
      </w:r>
      <w:proofErr w:type="spellStart"/>
      <w:r>
        <w:rPr>
          <w:rFonts w:ascii="Georgia" w:hAnsi="Georgia"/>
          <w:color w:val="333333"/>
          <w:sz w:val="27"/>
          <w:szCs w:val="27"/>
        </w:rPr>
        <w:t>afegir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-hi– </w:t>
      </w:r>
      <w:proofErr w:type="spellStart"/>
      <w:r>
        <w:rPr>
          <w:rFonts w:ascii="Georgia" w:hAnsi="Georgia"/>
          <w:color w:val="333333"/>
          <w:sz w:val="27"/>
          <w:szCs w:val="27"/>
        </w:rPr>
        <w:t>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necessari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cuidar-les i </w:t>
      </w:r>
      <w:proofErr w:type="spellStart"/>
      <w:r>
        <w:rPr>
          <w:rFonts w:ascii="Georgia" w:hAnsi="Georgia"/>
          <w:color w:val="333333"/>
          <w:sz w:val="27"/>
          <w:szCs w:val="27"/>
        </w:rPr>
        <w:t>atendre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-les </w:t>
      </w:r>
      <w:proofErr w:type="spellStart"/>
      <w:r>
        <w:rPr>
          <w:rFonts w:ascii="Georgia" w:hAnsi="Georgia"/>
          <w:color w:val="333333"/>
          <w:sz w:val="27"/>
          <w:szCs w:val="27"/>
        </w:rPr>
        <w:t>com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cal.” </w:t>
      </w:r>
      <w:proofErr w:type="spellStart"/>
      <w:r>
        <w:rPr>
          <w:rFonts w:ascii="Georgia" w:hAnsi="Georgia"/>
          <w:color w:val="333333"/>
          <w:sz w:val="27"/>
          <w:szCs w:val="27"/>
        </w:rPr>
        <w:t>Com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color w:val="333333"/>
          <w:sz w:val="27"/>
          <w:szCs w:val="27"/>
        </w:rPr>
        <w:t>declaració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d'intencions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va animar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assistents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a, “ara que el </w:t>
      </w:r>
      <w:proofErr w:type="spellStart"/>
      <w:r>
        <w:rPr>
          <w:rFonts w:ascii="Georgia" w:hAnsi="Georgia"/>
          <w:color w:val="333333"/>
          <w:sz w:val="27"/>
          <w:szCs w:val="27"/>
        </w:rPr>
        <w:t>creixement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l'economia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una </w:t>
      </w:r>
      <w:proofErr w:type="spellStart"/>
      <w:r>
        <w:rPr>
          <w:rFonts w:ascii="Georgia" w:hAnsi="Georgia"/>
          <w:color w:val="333333"/>
          <w:sz w:val="27"/>
          <w:szCs w:val="27"/>
        </w:rPr>
        <w:t>realitat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aprofitar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aquesta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nova </w:t>
      </w:r>
      <w:proofErr w:type="spellStart"/>
      <w:r>
        <w:rPr>
          <w:rFonts w:ascii="Georgia" w:hAnsi="Georgia"/>
          <w:color w:val="333333"/>
          <w:sz w:val="27"/>
          <w:szCs w:val="27"/>
        </w:rPr>
        <w:t>situació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les </w:t>
      </w:r>
      <w:proofErr w:type="spellStart"/>
      <w:r>
        <w:rPr>
          <w:rFonts w:ascii="Georgia" w:hAnsi="Georgia"/>
          <w:color w:val="333333"/>
          <w:sz w:val="27"/>
          <w:szCs w:val="27"/>
        </w:rPr>
        <w:t>entitats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financeres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les </w:t>
      </w:r>
      <w:proofErr w:type="spellStart"/>
      <w:r>
        <w:rPr>
          <w:rFonts w:ascii="Georgia" w:hAnsi="Georgia"/>
          <w:color w:val="333333"/>
          <w:sz w:val="27"/>
          <w:szCs w:val="27"/>
        </w:rPr>
        <w:t>empreses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i </w:t>
      </w:r>
      <w:proofErr w:type="spellStart"/>
      <w:r>
        <w:rPr>
          <w:rFonts w:ascii="Georgia" w:hAnsi="Georgia"/>
          <w:color w:val="333333"/>
          <w:sz w:val="27"/>
          <w:szCs w:val="27"/>
        </w:rPr>
        <w:t>perdre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la por </w:t>
      </w:r>
      <w:proofErr w:type="spellStart"/>
      <w:r>
        <w:rPr>
          <w:rFonts w:ascii="Georgia" w:hAnsi="Georgia"/>
          <w:color w:val="333333"/>
          <w:sz w:val="27"/>
          <w:szCs w:val="27"/>
        </w:rPr>
        <w:t>d'un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possible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fracàs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per </w:t>
      </w:r>
      <w:proofErr w:type="spellStart"/>
      <w:r>
        <w:rPr>
          <w:rFonts w:ascii="Georgia" w:hAnsi="Georgia"/>
          <w:color w:val="333333"/>
          <w:sz w:val="27"/>
          <w:szCs w:val="27"/>
        </w:rPr>
        <w:t>ajudar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color w:val="333333"/>
          <w:sz w:val="27"/>
          <w:szCs w:val="27"/>
        </w:rPr>
        <w:t>fer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/>
          <w:color w:val="333333"/>
          <w:sz w:val="27"/>
          <w:szCs w:val="27"/>
        </w:rPr>
        <w:t>l'economia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continuï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creixent</w:t>
      </w:r>
      <w:proofErr w:type="spellEnd"/>
      <w:r>
        <w:rPr>
          <w:rFonts w:ascii="Georgia" w:hAnsi="Georgia"/>
          <w:color w:val="333333"/>
          <w:sz w:val="27"/>
          <w:szCs w:val="27"/>
        </w:rPr>
        <w:t>”.</w:t>
      </w:r>
    </w:p>
    <w:p w:rsidR="0072682C" w:rsidRDefault="0072682C" w:rsidP="0072682C">
      <w:pPr>
        <w:pStyle w:val="NormalWeb"/>
        <w:shd w:val="clear" w:color="auto" w:fill="F4F6F7"/>
        <w:spacing w:before="0" w:beforeAutospacing="0" w:after="150" w:afterAutospacing="0" w:line="386" w:lineRule="atLeast"/>
        <w:jc w:val="both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Per la </w:t>
      </w:r>
      <w:proofErr w:type="spellStart"/>
      <w:r>
        <w:rPr>
          <w:rFonts w:ascii="Georgia" w:hAnsi="Georgia"/>
          <w:color w:val="333333"/>
          <w:sz w:val="27"/>
          <w:szCs w:val="27"/>
        </w:rPr>
        <w:t>seva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banda, el director territorial del Popular a Catalunya, Alfonso </w:t>
      </w:r>
      <w:proofErr w:type="spellStart"/>
      <w:r>
        <w:rPr>
          <w:rFonts w:ascii="Georgia" w:hAnsi="Georgia"/>
          <w:color w:val="333333"/>
          <w:sz w:val="27"/>
          <w:szCs w:val="27"/>
        </w:rPr>
        <w:t>Ruspira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va clausurar la jornada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 </w:t>
      </w:r>
      <w:proofErr w:type="spellStart"/>
      <w:r>
        <w:rPr>
          <w:rFonts w:ascii="Georgia" w:hAnsi="Georgia"/>
          <w:color w:val="333333"/>
          <w:sz w:val="27"/>
          <w:szCs w:val="27"/>
        </w:rPr>
        <w:t>missatge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/>
          <w:color w:val="333333"/>
          <w:sz w:val="27"/>
          <w:szCs w:val="27"/>
        </w:rPr>
        <w:t>convidava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proofErr w:type="gramStart"/>
      <w:r>
        <w:rPr>
          <w:rFonts w:ascii="Georgia" w:hAnsi="Georgia"/>
          <w:color w:val="333333"/>
          <w:sz w:val="27"/>
          <w:szCs w:val="27"/>
        </w:rPr>
        <w:t>l'optimisme</w:t>
      </w:r>
      <w:proofErr w:type="spellEnd"/>
      <w:proofErr w:type="gramEnd"/>
      <w:r>
        <w:rPr>
          <w:rFonts w:ascii="Georgia" w:hAnsi="Georgia"/>
          <w:color w:val="333333"/>
          <w:sz w:val="27"/>
          <w:szCs w:val="27"/>
        </w:rPr>
        <w:t xml:space="preserve">. “La </w:t>
      </w:r>
      <w:proofErr w:type="spellStart"/>
      <w:r>
        <w:rPr>
          <w:rFonts w:ascii="Georgia" w:hAnsi="Georgia"/>
          <w:color w:val="333333"/>
          <w:sz w:val="27"/>
          <w:szCs w:val="27"/>
        </w:rPr>
        <w:t>progressiva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recuperació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econòmica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contribuirà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color w:val="333333"/>
          <w:sz w:val="27"/>
          <w:szCs w:val="27"/>
        </w:rPr>
        <w:t>estabilitzar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el </w:t>
      </w:r>
      <w:proofErr w:type="spellStart"/>
      <w:r>
        <w:rPr>
          <w:rFonts w:ascii="Georgia" w:hAnsi="Georgia"/>
          <w:color w:val="333333"/>
          <w:sz w:val="27"/>
          <w:szCs w:val="27"/>
        </w:rPr>
        <w:t>negoci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bancari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–va vaticinar–. La </w:t>
      </w:r>
      <w:proofErr w:type="spellStart"/>
      <w:r>
        <w:rPr>
          <w:rFonts w:ascii="Georgia" w:hAnsi="Georgia"/>
          <w:color w:val="333333"/>
          <w:sz w:val="27"/>
          <w:szCs w:val="27"/>
        </w:rPr>
        <w:t>major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confiança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està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generant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inversió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més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consum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i </w:t>
      </w:r>
      <w:proofErr w:type="spellStart"/>
      <w:r>
        <w:rPr>
          <w:rFonts w:ascii="Georgia" w:hAnsi="Georgia"/>
          <w:color w:val="333333"/>
          <w:sz w:val="27"/>
          <w:szCs w:val="27"/>
        </w:rPr>
        <w:t>això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permetrà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el </w:t>
      </w:r>
      <w:proofErr w:type="spellStart"/>
      <w:r>
        <w:rPr>
          <w:rFonts w:ascii="Georgia" w:hAnsi="Georgia"/>
          <w:color w:val="333333"/>
          <w:sz w:val="27"/>
          <w:szCs w:val="27"/>
        </w:rPr>
        <w:t>creixement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continuï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enfortint</w:t>
      </w:r>
      <w:proofErr w:type="spellEnd"/>
      <w:r>
        <w:rPr>
          <w:rFonts w:ascii="Georgia" w:hAnsi="Georgia"/>
          <w:color w:val="333333"/>
          <w:sz w:val="27"/>
          <w:szCs w:val="27"/>
        </w:rPr>
        <w:t>-se”. “</w:t>
      </w:r>
      <w:proofErr w:type="spellStart"/>
      <w:r>
        <w:rPr>
          <w:rFonts w:ascii="Georgia" w:hAnsi="Georgia"/>
          <w:color w:val="333333"/>
          <w:sz w:val="27"/>
          <w:szCs w:val="27"/>
        </w:rPr>
        <w:t>Volem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ser –va </w:t>
      </w:r>
      <w:proofErr w:type="spellStart"/>
      <w:r>
        <w:rPr>
          <w:rFonts w:ascii="Georgia" w:hAnsi="Georgia"/>
          <w:color w:val="333333"/>
          <w:sz w:val="27"/>
          <w:szCs w:val="27"/>
        </w:rPr>
        <w:t>concloure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– la primera </w:t>
      </w:r>
      <w:proofErr w:type="spellStart"/>
      <w:r>
        <w:rPr>
          <w:rFonts w:ascii="Georgia" w:hAnsi="Georgia"/>
          <w:color w:val="333333"/>
          <w:sz w:val="27"/>
          <w:szCs w:val="27"/>
        </w:rPr>
        <w:t>opció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empresaris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gironins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i </w:t>
      </w:r>
      <w:proofErr w:type="spellStart"/>
      <w:r>
        <w:rPr>
          <w:rFonts w:ascii="Georgia" w:hAnsi="Georgia"/>
          <w:color w:val="333333"/>
          <w:sz w:val="27"/>
          <w:szCs w:val="27"/>
        </w:rPr>
        <w:t>confio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plenament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que, al final </w:t>
      </w:r>
      <w:proofErr w:type="spellStart"/>
      <w:r>
        <w:rPr>
          <w:rFonts w:ascii="Georgia" w:hAnsi="Georgia"/>
          <w:color w:val="333333"/>
          <w:sz w:val="27"/>
          <w:szCs w:val="27"/>
        </w:rPr>
        <w:t>d'aquest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camí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conjunt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l'entrega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l'entusiasme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tots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complirem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allò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/>
          <w:color w:val="333333"/>
          <w:sz w:val="27"/>
          <w:szCs w:val="27"/>
        </w:rPr>
        <w:t>ens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hem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proposat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</w:t>
      </w:r>
      <w:proofErr w:type="spellStart"/>
      <w:r>
        <w:rPr>
          <w:rFonts w:ascii="Georgia" w:hAnsi="Georgia"/>
          <w:color w:val="333333"/>
          <w:sz w:val="27"/>
          <w:szCs w:val="27"/>
        </w:rPr>
        <w:t>Teniu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la </w:t>
      </w:r>
      <w:proofErr w:type="spellStart"/>
      <w:r>
        <w:rPr>
          <w:rFonts w:ascii="Georgia" w:hAnsi="Georgia"/>
          <w:color w:val="333333"/>
          <w:sz w:val="27"/>
          <w:szCs w:val="27"/>
        </w:rPr>
        <w:t>nostra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total </w:t>
      </w:r>
      <w:proofErr w:type="spellStart"/>
      <w:r>
        <w:rPr>
          <w:rFonts w:ascii="Georgia" w:hAnsi="Georgia"/>
          <w:color w:val="333333"/>
          <w:sz w:val="27"/>
          <w:szCs w:val="27"/>
        </w:rPr>
        <w:t>disposició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per </w:t>
      </w:r>
      <w:proofErr w:type="spellStart"/>
      <w:r>
        <w:rPr>
          <w:rFonts w:ascii="Georgia" w:hAnsi="Georgia"/>
          <w:color w:val="333333"/>
          <w:sz w:val="27"/>
          <w:szCs w:val="27"/>
        </w:rPr>
        <w:t>assolir-ho</w:t>
      </w:r>
      <w:proofErr w:type="spellEnd"/>
      <w:r>
        <w:rPr>
          <w:rFonts w:ascii="Georgia" w:hAnsi="Georgia"/>
          <w:color w:val="333333"/>
          <w:sz w:val="27"/>
          <w:szCs w:val="27"/>
        </w:rPr>
        <w:t>.</w:t>
      </w:r>
    </w:p>
    <w:p w:rsidR="0072682C" w:rsidRDefault="0072682C" w:rsidP="0072682C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E5E5E5"/>
        <w:spacing w:before="100" w:beforeAutospacing="1" w:after="100" w:afterAutospacing="1" w:line="300" w:lineRule="atLeast"/>
        <w:rPr>
          <w:rFonts w:ascii="Arial" w:hAnsi="Arial" w:cs="Arial"/>
          <w:color w:val="333333"/>
        </w:rPr>
      </w:pPr>
      <w:bookmarkStart w:id="0" w:name="_GoBack"/>
      <w:bookmarkEnd w:id="0"/>
    </w:p>
    <w:p w:rsidR="00A5230C" w:rsidRPr="00A5230C" w:rsidRDefault="00A5230C" w:rsidP="00A5230C">
      <w:pPr>
        <w:rPr>
          <w:rFonts w:ascii="Arial" w:hAnsi="Arial" w:cs="Arial"/>
          <w:sz w:val="28"/>
          <w:szCs w:val="28"/>
          <w:lang w:val="es-ES"/>
        </w:rPr>
      </w:pPr>
    </w:p>
    <w:sectPr w:rsidR="00A5230C" w:rsidRPr="00A5230C" w:rsidSect="005D4811">
      <w:headerReference w:type="default" r:id="rId9"/>
      <w:pgSz w:w="11906" w:h="16838"/>
      <w:pgMar w:top="1417" w:right="1466" w:bottom="53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398" w:rsidRDefault="00BA5398">
      <w:r>
        <w:separator/>
      </w:r>
    </w:p>
  </w:endnote>
  <w:endnote w:type="continuationSeparator" w:id="0">
    <w:p w:rsidR="00BA5398" w:rsidRDefault="00BA5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Calligraphy">
    <w:altName w:val="Bradley Hand ITC"/>
    <w:charset w:val="00"/>
    <w:family w:val="script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398" w:rsidRDefault="00BA5398">
      <w:r>
        <w:separator/>
      </w:r>
    </w:p>
  </w:footnote>
  <w:footnote w:type="continuationSeparator" w:id="0">
    <w:p w:rsidR="00BA5398" w:rsidRDefault="00BA5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EFF" w:rsidRDefault="00631EFF" w:rsidP="002B25D2">
    <w:pPr>
      <w:pStyle w:val="Encabezado"/>
      <w:jc w:val="center"/>
      <w:rPr>
        <w:rFonts w:ascii="Lucida Calligraphy" w:hAnsi="Lucida Calligraphy"/>
        <w:b/>
        <w:i/>
        <w:sz w:val="40"/>
        <w:szCs w:val="40"/>
      </w:rPr>
    </w:pPr>
    <w:r w:rsidRPr="002B25D2">
      <w:rPr>
        <w:rFonts w:ascii="Lucida Calligraphy" w:hAnsi="Lucida Calligraphy"/>
        <w:b/>
        <w:i/>
        <w:noProof/>
        <w:sz w:val="40"/>
        <w:szCs w:val="40"/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6pt;margin-top:-9.55pt;width:99pt;height:108pt;z-index:-251658752" filled="t" fillcolor="black">
          <v:imagedata r:id="rId1" o:title="" gain="86232f" blacklevel="-3932f" grayscale="t"/>
        </v:shape>
      </w:pict>
    </w:r>
    <w:r w:rsidRPr="002B25D2">
      <w:rPr>
        <w:rFonts w:ascii="Lucida Calligraphy" w:hAnsi="Lucida Calligraphy"/>
        <w:b/>
        <w:i/>
        <w:sz w:val="40"/>
        <w:szCs w:val="40"/>
      </w:rPr>
      <w:t xml:space="preserve">Recull de Premsa de la </w:t>
    </w:r>
  </w:p>
  <w:p w:rsidR="00631EFF" w:rsidRPr="002B25D2" w:rsidRDefault="00631EFF" w:rsidP="002B25D2">
    <w:pPr>
      <w:pStyle w:val="Encabezado"/>
      <w:jc w:val="center"/>
      <w:rPr>
        <w:rFonts w:ascii="Lucida Calligraphy" w:hAnsi="Lucida Calligraphy"/>
        <w:b/>
        <w:i/>
        <w:sz w:val="40"/>
        <w:szCs w:val="40"/>
      </w:rPr>
    </w:pPr>
    <w:r w:rsidRPr="002B25D2">
      <w:rPr>
        <w:rFonts w:ascii="Lucida Calligraphy" w:hAnsi="Lucida Calligraphy"/>
        <w:b/>
        <w:i/>
        <w:sz w:val="40"/>
        <w:szCs w:val="40"/>
      </w:rPr>
      <w:t>Vall del Llémena</w:t>
    </w:r>
  </w:p>
  <w:p w:rsidR="00631EFF" w:rsidRPr="002B25D2" w:rsidRDefault="00631EFF" w:rsidP="002B25D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07D60"/>
    <w:multiLevelType w:val="multilevel"/>
    <w:tmpl w:val="23D4C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F6A52"/>
    <w:multiLevelType w:val="multilevel"/>
    <w:tmpl w:val="38E29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1E5443"/>
    <w:multiLevelType w:val="multilevel"/>
    <w:tmpl w:val="BCA82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8C0F1D"/>
    <w:multiLevelType w:val="multilevel"/>
    <w:tmpl w:val="F0CA1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0D423B"/>
    <w:multiLevelType w:val="multilevel"/>
    <w:tmpl w:val="06EE4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BA453A"/>
    <w:multiLevelType w:val="multilevel"/>
    <w:tmpl w:val="10F25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9155BF"/>
    <w:multiLevelType w:val="multilevel"/>
    <w:tmpl w:val="8206C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3B54D0"/>
    <w:multiLevelType w:val="multilevel"/>
    <w:tmpl w:val="D0D64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AF301D"/>
    <w:multiLevelType w:val="multilevel"/>
    <w:tmpl w:val="10D4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316B56"/>
    <w:multiLevelType w:val="multilevel"/>
    <w:tmpl w:val="37BEC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D02DDF"/>
    <w:multiLevelType w:val="multilevel"/>
    <w:tmpl w:val="18025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AA59E8"/>
    <w:multiLevelType w:val="multilevel"/>
    <w:tmpl w:val="C2908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E1EC2"/>
    <w:multiLevelType w:val="multilevel"/>
    <w:tmpl w:val="446E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A10BCC"/>
    <w:multiLevelType w:val="multilevel"/>
    <w:tmpl w:val="66960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F01E13"/>
    <w:multiLevelType w:val="multilevel"/>
    <w:tmpl w:val="D4988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E83A8E"/>
    <w:multiLevelType w:val="multilevel"/>
    <w:tmpl w:val="371A6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7449A4"/>
    <w:multiLevelType w:val="multilevel"/>
    <w:tmpl w:val="DB6C4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2E1878"/>
    <w:multiLevelType w:val="multilevel"/>
    <w:tmpl w:val="BAD62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461E10"/>
    <w:multiLevelType w:val="multilevel"/>
    <w:tmpl w:val="082A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C57583"/>
    <w:multiLevelType w:val="multilevel"/>
    <w:tmpl w:val="DEF2A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376E69"/>
    <w:multiLevelType w:val="multilevel"/>
    <w:tmpl w:val="218E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A311D5"/>
    <w:multiLevelType w:val="multilevel"/>
    <w:tmpl w:val="997A6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E27516"/>
    <w:multiLevelType w:val="multilevel"/>
    <w:tmpl w:val="1A72F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8679D8"/>
    <w:multiLevelType w:val="multilevel"/>
    <w:tmpl w:val="41248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3572B9"/>
    <w:multiLevelType w:val="multilevel"/>
    <w:tmpl w:val="E01C4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E468E8"/>
    <w:multiLevelType w:val="multilevel"/>
    <w:tmpl w:val="AE88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426C58"/>
    <w:multiLevelType w:val="multilevel"/>
    <w:tmpl w:val="92FAF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C17974"/>
    <w:multiLevelType w:val="multilevel"/>
    <w:tmpl w:val="3AC86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494D2E"/>
    <w:multiLevelType w:val="multilevel"/>
    <w:tmpl w:val="292A9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85546C"/>
    <w:multiLevelType w:val="multilevel"/>
    <w:tmpl w:val="D97E4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D9221C"/>
    <w:multiLevelType w:val="multilevel"/>
    <w:tmpl w:val="96F60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7"/>
  </w:num>
  <w:num w:numId="3">
    <w:abstractNumId w:val="16"/>
  </w:num>
  <w:num w:numId="4">
    <w:abstractNumId w:val="20"/>
  </w:num>
  <w:num w:numId="5">
    <w:abstractNumId w:val="22"/>
  </w:num>
  <w:num w:numId="6">
    <w:abstractNumId w:val="1"/>
  </w:num>
  <w:num w:numId="7">
    <w:abstractNumId w:val="0"/>
  </w:num>
  <w:num w:numId="8">
    <w:abstractNumId w:val="30"/>
  </w:num>
  <w:num w:numId="9">
    <w:abstractNumId w:val="4"/>
  </w:num>
  <w:num w:numId="10">
    <w:abstractNumId w:val="3"/>
  </w:num>
  <w:num w:numId="11">
    <w:abstractNumId w:val="14"/>
  </w:num>
  <w:num w:numId="12">
    <w:abstractNumId w:val="24"/>
  </w:num>
  <w:num w:numId="13">
    <w:abstractNumId w:val="13"/>
  </w:num>
  <w:num w:numId="14">
    <w:abstractNumId w:val="23"/>
  </w:num>
  <w:num w:numId="15">
    <w:abstractNumId w:val="29"/>
  </w:num>
  <w:num w:numId="16">
    <w:abstractNumId w:val="12"/>
  </w:num>
  <w:num w:numId="17">
    <w:abstractNumId w:val="10"/>
  </w:num>
  <w:num w:numId="18">
    <w:abstractNumId w:val="15"/>
  </w:num>
  <w:num w:numId="19">
    <w:abstractNumId w:val="19"/>
  </w:num>
  <w:num w:numId="20">
    <w:abstractNumId w:val="5"/>
  </w:num>
  <w:num w:numId="21">
    <w:abstractNumId w:val="8"/>
  </w:num>
  <w:num w:numId="22">
    <w:abstractNumId w:val="9"/>
  </w:num>
  <w:num w:numId="23">
    <w:abstractNumId w:val="28"/>
  </w:num>
  <w:num w:numId="24">
    <w:abstractNumId w:val="25"/>
  </w:num>
  <w:num w:numId="25">
    <w:abstractNumId w:val="2"/>
  </w:num>
  <w:num w:numId="26">
    <w:abstractNumId w:val="21"/>
  </w:num>
  <w:num w:numId="27">
    <w:abstractNumId w:val="11"/>
  </w:num>
  <w:num w:numId="28">
    <w:abstractNumId w:val="17"/>
  </w:num>
  <w:num w:numId="29">
    <w:abstractNumId w:val="6"/>
  </w:num>
  <w:num w:numId="30">
    <w:abstractNumId w:val="26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25D2"/>
    <w:rsid w:val="00014160"/>
    <w:rsid w:val="0002506C"/>
    <w:rsid w:val="000303DA"/>
    <w:rsid w:val="00037441"/>
    <w:rsid w:val="00066CBE"/>
    <w:rsid w:val="0007298F"/>
    <w:rsid w:val="00073B7B"/>
    <w:rsid w:val="00074093"/>
    <w:rsid w:val="0009778C"/>
    <w:rsid w:val="000A2DD9"/>
    <w:rsid w:val="000B7BAC"/>
    <w:rsid w:val="000C5F4A"/>
    <w:rsid w:val="000D5986"/>
    <w:rsid w:val="000E60E2"/>
    <w:rsid w:val="000E76E7"/>
    <w:rsid w:val="000F1778"/>
    <w:rsid w:val="001124B8"/>
    <w:rsid w:val="001127A1"/>
    <w:rsid w:val="001138B2"/>
    <w:rsid w:val="001265D6"/>
    <w:rsid w:val="0012672D"/>
    <w:rsid w:val="0014594C"/>
    <w:rsid w:val="00152CBB"/>
    <w:rsid w:val="00162E34"/>
    <w:rsid w:val="001820E6"/>
    <w:rsid w:val="001A1601"/>
    <w:rsid w:val="001A1E71"/>
    <w:rsid w:val="001A1F6F"/>
    <w:rsid w:val="001A3E9D"/>
    <w:rsid w:val="001C03EB"/>
    <w:rsid w:val="001F0D75"/>
    <w:rsid w:val="001F60A7"/>
    <w:rsid w:val="00201174"/>
    <w:rsid w:val="00204881"/>
    <w:rsid w:val="0021582A"/>
    <w:rsid w:val="00240A99"/>
    <w:rsid w:val="00257DB4"/>
    <w:rsid w:val="00267CF6"/>
    <w:rsid w:val="002819F4"/>
    <w:rsid w:val="00293B0B"/>
    <w:rsid w:val="00294160"/>
    <w:rsid w:val="002A0018"/>
    <w:rsid w:val="002A027B"/>
    <w:rsid w:val="002A1E9D"/>
    <w:rsid w:val="002B25D2"/>
    <w:rsid w:val="002B4436"/>
    <w:rsid w:val="002E2A28"/>
    <w:rsid w:val="002E390F"/>
    <w:rsid w:val="002E793B"/>
    <w:rsid w:val="002F6373"/>
    <w:rsid w:val="00331629"/>
    <w:rsid w:val="00332D7B"/>
    <w:rsid w:val="0033310B"/>
    <w:rsid w:val="0034421F"/>
    <w:rsid w:val="0038118A"/>
    <w:rsid w:val="0039279D"/>
    <w:rsid w:val="003B0E15"/>
    <w:rsid w:val="003C01B0"/>
    <w:rsid w:val="003D0372"/>
    <w:rsid w:val="003E5572"/>
    <w:rsid w:val="004047F4"/>
    <w:rsid w:val="00424C64"/>
    <w:rsid w:val="00425F5B"/>
    <w:rsid w:val="0045432D"/>
    <w:rsid w:val="00460AB1"/>
    <w:rsid w:val="0046653E"/>
    <w:rsid w:val="00476BA4"/>
    <w:rsid w:val="00486DDA"/>
    <w:rsid w:val="00486E12"/>
    <w:rsid w:val="004A2642"/>
    <w:rsid w:val="004A3B0D"/>
    <w:rsid w:val="004B6F9C"/>
    <w:rsid w:val="004C0F6D"/>
    <w:rsid w:val="004C6A81"/>
    <w:rsid w:val="00500045"/>
    <w:rsid w:val="00500FC1"/>
    <w:rsid w:val="00520A32"/>
    <w:rsid w:val="0053400D"/>
    <w:rsid w:val="00537108"/>
    <w:rsid w:val="00550EFC"/>
    <w:rsid w:val="00576AA3"/>
    <w:rsid w:val="00580D0C"/>
    <w:rsid w:val="005A0AC3"/>
    <w:rsid w:val="005A66B3"/>
    <w:rsid w:val="005C7AFB"/>
    <w:rsid w:val="005D4811"/>
    <w:rsid w:val="005E3582"/>
    <w:rsid w:val="005F6211"/>
    <w:rsid w:val="006007AD"/>
    <w:rsid w:val="00624C62"/>
    <w:rsid w:val="00625089"/>
    <w:rsid w:val="00631EFF"/>
    <w:rsid w:val="006322C3"/>
    <w:rsid w:val="006424BD"/>
    <w:rsid w:val="0065234D"/>
    <w:rsid w:val="00665274"/>
    <w:rsid w:val="00672DAC"/>
    <w:rsid w:val="006741B1"/>
    <w:rsid w:val="00680E4B"/>
    <w:rsid w:val="00685409"/>
    <w:rsid w:val="00687A5B"/>
    <w:rsid w:val="006B52E7"/>
    <w:rsid w:val="006E3808"/>
    <w:rsid w:val="006F1501"/>
    <w:rsid w:val="00724B01"/>
    <w:rsid w:val="0072682C"/>
    <w:rsid w:val="007351A1"/>
    <w:rsid w:val="00776BBE"/>
    <w:rsid w:val="00783CB9"/>
    <w:rsid w:val="00794FA5"/>
    <w:rsid w:val="007A1B2C"/>
    <w:rsid w:val="007C3D44"/>
    <w:rsid w:val="007D32E9"/>
    <w:rsid w:val="007D398F"/>
    <w:rsid w:val="00800F2F"/>
    <w:rsid w:val="00812869"/>
    <w:rsid w:val="00813E4A"/>
    <w:rsid w:val="008145FD"/>
    <w:rsid w:val="00815246"/>
    <w:rsid w:val="00822067"/>
    <w:rsid w:val="00837FEF"/>
    <w:rsid w:val="00851656"/>
    <w:rsid w:val="00855A85"/>
    <w:rsid w:val="00870F2C"/>
    <w:rsid w:val="00885B4F"/>
    <w:rsid w:val="008877F8"/>
    <w:rsid w:val="008B35C8"/>
    <w:rsid w:val="008B4D67"/>
    <w:rsid w:val="008C5833"/>
    <w:rsid w:val="008D01B7"/>
    <w:rsid w:val="008D0300"/>
    <w:rsid w:val="008E2458"/>
    <w:rsid w:val="008E6C66"/>
    <w:rsid w:val="00910DCB"/>
    <w:rsid w:val="00917B9D"/>
    <w:rsid w:val="00936224"/>
    <w:rsid w:val="0094719A"/>
    <w:rsid w:val="0096716E"/>
    <w:rsid w:val="00974127"/>
    <w:rsid w:val="00974701"/>
    <w:rsid w:val="00976AD8"/>
    <w:rsid w:val="00982846"/>
    <w:rsid w:val="00997397"/>
    <w:rsid w:val="009A05AC"/>
    <w:rsid w:val="009A4F5B"/>
    <w:rsid w:val="009A571C"/>
    <w:rsid w:val="009B5640"/>
    <w:rsid w:val="009B7E02"/>
    <w:rsid w:val="009C372C"/>
    <w:rsid w:val="009E0CB6"/>
    <w:rsid w:val="009F4125"/>
    <w:rsid w:val="00A0553E"/>
    <w:rsid w:val="00A076B0"/>
    <w:rsid w:val="00A12D20"/>
    <w:rsid w:val="00A14F8F"/>
    <w:rsid w:val="00A46179"/>
    <w:rsid w:val="00A50803"/>
    <w:rsid w:val="00A5230C"/>
    <w:rsid w:val="00A82F22"/>
    <w:rsid w:val="00A96E8A"/>
    <w:rsid w:val="00AA5304"/>
    <w:rsid w:val="00AB424E"/>
    <w:rsid w:val="00AB7A9B"/>
    <w:rsid w:val="00AC1ADB"/>
    <w:rsid w:val="00B116D3"/>
    <w:rsid w:val="00B21B09"/>
    <w:rsid w:val="00B30270"/>
    <w:rsid w:val="00B426BF"/>
    <w:rsid w:val="00B4507A"/>
    <w:rsid w:val="00B94A9D"/>
    <w:rsid w:val="00BA401E"/>
    <w:rsid w:val="00BA5398"/>
    <w:rsid w:val="00BD7120"/>
    <w:rsid w:val="00BE204E"/>
    <w:rsid w:val="00BE401F"/>
    <w:rsid w:val="00BE79A9"/>
    <w:rsid w:val="00C0128E"/>
    <w:rsid w:val="00C03793"/>
    <w:rsid w:val="00C408A4"/>
    <w:rsid w:val="00C41D76"/>
    <w:rsid w:val="00C468C9"/>
    <w:rsid w:val="00C70FB5"/>
    <w:rsid w:val="00CC28A8"/>
    <w:rsid w:val="00CC431F"/>
    <w:rsid w:val="00CC4F73"/>
    <w:rsid w:val="00D00F40"/>
    <w:rsid w:val="00D03C0A"/>
    <w:rsid w:val="00D05065"/>
    <w:rsid w:val="00D2564B"/>
    <w:rsid w:val="00D5588F"/>
    <w:rsid w:val="00D65B1E"/>
    <w:rsid w:val="00D75565"/>
    <w:rsid w:val="00D8410D"/>
    <w:rsid w:val="00DA316D"/>
    <w:rsid w:val="00DB3594"/>
    <w:rsid w:val="00DB4112"/>
    <w:rsid w:val="00DB4B9E"/>
    <w:rsid w:val="00DB58EF"/>
    <w:rsid w:val="00DD0140"/>
    <w:rsid w:val="00DD3F9F"/>
    <w:rsid w:val="00DD7DA6"/>
    <w:rsid w:val="00DF7A38"/>
    <w:rsid w:val="00E0067B"/>
    <w:rsid w:val="00E20460"/>
    <w:rsid w:val="00E42210"/>
    <w:rsid w:val="00E4233B"/>
    <w:rsid w:val="00E44BE3"/>
    <w:rsid w:val="00E46526"/>
    <w:rsid w:val="00E73DFC"/>
    <w:rsid w:val="00E76DDC"/>
    <w:rsid w:val="00E83F44"/>
    <w:rsid w:val="00E8529F"/>
    <w:rsid w:val="00E85C17"/>
    <w:rsid w:val="00E906D6"/>
    <w:rsid w:val="00E918C0"/>
    <w:rsid w:val="00EA0B0D"/>
    <w:rsid w:val="00EA2E37"/>
    <w:rsid w:val="00EB1A20"/>
    <w:rsid w:val="00EC0E93"/>
    <w:rsid w:val="00EC158C"/>
    <w:rsid w:val="00ED046B"/>
    <w:rsid w:val="00EE2A32"/>
    <w:rsid w:val="00EE6083"/>
    <w:rsid w:val="00EF2744"/>
    <w:rsid w:val="00F034F2"/>
    <w:rsid w:val="00F15E6A"/>
    <w:rsid w:val="00F20FBC"/>
    <w:rsid w:val="00F37E49"/>
    <w:rsid w:val="00F41588"/>
    <w:rsid w:val="00F45A92"/>
    <w:rsid w:val="00F63A32"/>
    <w:rsid w:val="00F87EF1"/>
    <w:rsid w:val="00F90259"/>
    <w:rsid w:val="00FB4807"/>
    <w:rsid w:val="00FC5712"/>
    <w:rsid w:val="00FE0D90"/>
    <w:rsid w:val="00FE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07C0649F-7F5E-455C-9CB4-03118DAF3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ulo1">
    <w:name w:val="heading 1"/>
    <w:basedOn w:val="Normal"/>
    <w:link w:val="Ttulo1Car"/>
    <w:uiPriority w:val="9"/>
    <w:qFormat/>
    <w:rsid w:val="00240A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ES"/>
    </w:rPr>
  </w:style>
  <w:style w:type="paragraph" w:styleId="Ttulo2">
    <w:name w:val="heading 2"/>
    <w:basedOn w:val="Normal"/>
    <w:next w:val="Normal"/>
    <w:qFormat/>
    <w:rsid w:val="00672DA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40A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76DD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2B25D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B25D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EE608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rsid w:val="00240A99"/>
    <w:rPr>
      <w:color w:val="0000FF"/>
      <w:u w:val="single"/>
    </w:rPr>
  </w:style>
  <w:style w:type="character" w:customStyle="1" w:styleId="escriure-comentari1">
    <w:name w:val="escriure-comentari1"/>
    <w:basedOn w:val="Fuentedeprrafopredeter"/>
    <w:rsid w:val="00240A99"/>
  </w:style>
  <w:style w:type="character" w:customStyle="1" w:styleId="enrere">
    <w:name w:val="enrere"/>
    <w:basedOn w:val="Fuentedeprrafopredeter"/>
    <w:rsid w:val="00240A99"/>
  </w:style>
  <w:style w:type="character" w:customStyle="1" w:styleId="createdate">
    <w:name w:val="createdate"/>
    <w:basedOn w:val="Fuentedeprrafopredeter"/>
    <w:rsid w:val="00240A99"/>
  </w:style>
  <w:style w:type="character" w:customStyle="1" w:styleId="datacio">
    <w:name w:val="datacio"/>
    <w:basedOn w:val="Fuentedeprrafopredeter"/>
    <w:rsid w:val="00240A99"/>
  </w:style>
  <w:style w:type="character" w:customStyle="1" w:styleId="createby">
    <w:name w:val="createby"/>
    <w:basedOn w:val="Fuentedeprrafopredeter"/>
    <w:rsid w:val="00240A99"/>
  </w:style>
  <w:style w:type="character" w:customStyle="1" w:styleId="autorfoto">
    <w:name w:val="autorfoto"/>
    <w:basedOn w:val="Fuentedeprrafopredeter"/>
    <w:rsid w:val="00240A99"/>
  </w:style>
  <w:style w:type="paragraph" w:styleId="Mapadeldocumento">
    <w:name w:val="Document Map"/>
    <w:basedOn w:val="Normal"/>
    <w:semiHidden/>
    <w:rsid w:val="00A12D2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num-comentarios2">
    <w:name w:val="num-comentarios2"/>
    <w:basedOn w:val="Fuentedeprrafopredeter"/>
    <w:rsid w:val="0014594C"/>
  </w:style>
  <w:style w:type="character" w:customStyle="1" w:styleId="in-widget">
    <w:name w:val="in-widget"/>
    <w:basedOn w:val="Fuentedeprrafopredeter"/>
    <w:rsid w:val="0014594C"/>
  </w:style>
  <w:style w:type="character" w:customStyle="1" w:styleId="frasetext-elpunt">
    <w:name w:val="frase_text-elpunt"/>
    <w:basedOn w:val="Fuentedeprrafopredeter"/>
    <w:rsid w:val="00813E4A"/>
  </w:style>
  <w:style w:type="character" w:customStyle="1" w:styleId="med1">
    <w:name w:val="med1"/>
    <w:rsid w:val="00672DAC"/>
    <w:rPr>
      <w:rFonts w:ascii="Verdana" w:hAnsi="Verdana" w:hint="default"/>
      <w:sz w:val="18"/>
      <w:szCs w:val="18"/>
    </w:rPr>
  </w:style>
  <w:style w:type="paragraph" w:styleId="NormalWeb">
    <w:name w:val="Normal (Web)"/>
    <w:basedOn w:val="Normal"/>
    <w:uiPriority w:val="99"/>
    <w:rsid w:val="00672DAC"/>
    <w:pPr>
      <w:spacing w:before="100" w:beforeAutospacing="1" w:after="100" w:afterAutospacing="1"/>
    </w:pPr>
    <w:rPr>
      <w:lang w:val="es-ES"/>
    </w:rPr>
  </w:style>
  <w:style w:type="character" w:customStyle="1" w:styleId="twitter1">
    <w:name w:val="twitter1"/>
    <w:rsid w:val="00F63A32"/>
    <w:rPr>
      <w:vanish w:val="0"/>
      <w:webHidden w:val="0"/>
      <w:specVanish w:val="0"/>
    </w:rPr>
  </w:style>
  <w:style w:type="character" w:customStyle="1" w:styleId="fitxa-elpunt-text">
    <w:name w:val="fitxa-elpunt-text"/>
    <w:basedOn w:val="Fuentedeprrafopredeter"/>
    <w:rsid w:val="00F63A32"/>
  </w:style>
  <w:style w:type="character" w:styleId="Hipervnculovisitado">
    <w:name w:val="FollowedHyperlink"/>
    <w:rsid w:val="0096716E"/>
    <w:rPr>
      <w:color w:val="800080"/>
      <w:u w:val="single"/>
    </w:rPr>
  </w:style>
  <w:style w:type="character" w:customStyle="1" w:styleId="titol">
    <w:name w:val="titol"/>
    <w:basedOn w:val="Fuentedeprrafopredeter"/>
    <w:rsid w:val="004B6F9C"/>
  </w:style>
  <w:style w:type="character" w:customStyle="1" w:styleId="email">
    <w:name w:val="email"/>
    <w:basedOn w:val="Fuentedeprrafopredeter"/>
    <w:rsid w:val="007A1B2C"/>
  </w:style>
  <w:style w:type="character" w:customStyle="1" w:styleId="print">
    <w:name w:val="print"/>
    <w:basedOn w:val="Fuentedeprrafopredeter"/>
    <w:rsid w:val="007A1B2C"/>
  </w:style>
  <w:style w:type="character" w:customStyle="1" w:styleId="escriure-comentari">
    <w:name w:val="escriure-comentari"/>
    <w:basedOn w:val="Fuentedeprrafopredeter"/>
    <w:rsid w:val="007A1B2C"/>
  </w:style>
  <w:style w:type="character" w:customStyle="1" w:styleId="entrevistatnom">
    <w:name w:val="entrevistatnom"/>
    <w:basedOn w:val="Fuentedeprrafopredeter"/>
    <w:rsid w:val="00C41D76"/>
  </w:style>
  <w:style w:type="character" w:customStyle="1" w:styleId="entrevistatcarrec">
    <w:name w:val="entrevistatcarrec"/>
    <w:basedOn w:val="Fuentedeprrafopredeter"/>
    <w:rsid w:val="00C41D76"/>
  </w:style>
  <w:style w:type="character" w:styleId="Textoennegrita">
    <w:name w:val="Strong"/>
    <w:qFormat/>
    <w:rsid w:val="00C41D76"/>
    <w:rPr>
      <w:b/>
      <w:bCs/>
    </w:rPr>
  </w:style>
  <w:style w:type="character" w:styleId="nfasis">
    <w:name w:val="Emphasis"/>
    <w:qFormat/>
    <w:rsid w:val="00C41D76"/>
    <w:rPr>
      <w:i/>
      <w:iCs/>
    </w:rPr>
  </w:style>
  <w:style w:type="character" w:customStyle="1" w:styleId="Ttulo1Car">
    <w:name w:val="Título 1 Car"/>
    <w:link w:val="Ttulo1"/>
    <w:uiPriority w:val="9"/>
    <w:rsid w:val="00D05065"/>
    <w:rPr>
      <w:b/>
      <w:bCs/>
      <w:kern w:val="36"/>
      <w:sz w:val="48"/>
      <w:szCs w:val="48"/>
    </w:rPr>
  </w:style>
  <w:style w:type="character" w:customStyle="1" w:styleId="apple-converted-space">
    <w:name w:val="apple-converted-space"/>
    <w:rsid w:val="00D05065"/>
  </w:style>
  <w:style w:type="character" w:customStyle="1" w:styleId="sep">
    <w:name w:val="sep"/>
    <w:rsid w:val="00D05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1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86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30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264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170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969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3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247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91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047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859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67114293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18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25585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2532529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92568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1887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3523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771897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702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346857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1029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1945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8982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4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9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13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37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630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73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48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641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149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784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15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0768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3491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5545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8191882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4094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8285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04662512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8178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27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42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91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25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53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09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730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469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39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73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415320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7124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7595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4028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4355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37274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7907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255867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3527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7607136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3474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0275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4997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8185588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222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713042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696513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92581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2371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684595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135625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976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7925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5143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917279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86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0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0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949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7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629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006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6839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632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077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23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829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35097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3058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0020584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47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31948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0613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9728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5505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3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57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66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1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49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98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336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14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2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8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59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854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123015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28461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9063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97683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4599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007352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1531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37529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35982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5999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284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883326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1843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731853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094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786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0705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1541628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2937831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851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18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66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53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42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445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6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57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734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345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28001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05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5852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0807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43862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7030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62192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7911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0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3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76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40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2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9907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704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85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088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0948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91995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8278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6481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9843381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2215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32820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89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74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2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64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0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74706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701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36464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1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59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6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02207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763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8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182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5620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0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50691">
                      <w:marLeft w:val="18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93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4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6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9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1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86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3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4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77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4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63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0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54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26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7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13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1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36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91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6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54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78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26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34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842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408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932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22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38311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9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2535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203176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0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80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9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76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4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44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78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79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15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008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036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54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456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9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59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438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48366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53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59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6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20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58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359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117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2967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9743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846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456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3458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4042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801067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079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37169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5899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1308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490089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2173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9726302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8191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1633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2181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200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8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38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59378">
                  <w:marLeft w:val="0"/>
                  <w:marRight w:val="150"/>
                  <w:marTop w:val="0"/>
                  <w:marBottom w:val="0"/>
                  <w:divBdr>
                    <w:top w:val="single" w:sz="6" w:space="15" w:color="EAE9E9"/>
                    <w:left w:val="single" w:sz="6" w:space="13" w:color="EAE9E9"/>
                    <w:bottom w:val="single" w:sz="6" w:space="15" w:color="EAE9E9"/>
                    <w:right w:val="single" w:sz="6" w:space="13" w:color="EAE9E9"/>
                  </w:divBdr>
                  <w:divsChild>
                    <w:div w:id="139006933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5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59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323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6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4792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8" w:color="CCCCCC"/>
            <w:right w:val="none" w:sz="0" w:space="0" w:color="auto"/>
          </w:divBdr>
          <w:divsChild>
            <w:div w:id="851724951">
              <w:marLeft w:val="0"/>
              <w:marRight w:val="11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257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99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91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63911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380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286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74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81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178857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06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755967">
                  <w:marLeft w:val="225"/>
                  <w:marRight w:val="0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dashed" w:sz="6" w:space="0" w:color="4D4D4D"/>
                    <w:right w:val="none" w:sz="0" w:space="0" w:color="auto"/>
                  </w:divBdr>
                  <w:divsChild>
                    <w:div w:id="750198349">
                      <w:marLeft w:val="0"/>
                      <w:marRight w:val="0"/>
                      <w:marTop w:val="0"/>
                      <w:marBottom w:val="225"/>
                      <w:divBdr>
                        <w:top w:val="dashed" w:sz="6" w:space="8" w:color="4D4D4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8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20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31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89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681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529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64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348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297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04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715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05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4265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5211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4175825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793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132508860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13137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13987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926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2076124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2132244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4786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37015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544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521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7646988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4644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1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7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10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2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25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62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219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7064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770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888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269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2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9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6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84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81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76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224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539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798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93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721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052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074816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850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130850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842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5707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8507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5974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0855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5785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224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936169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163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7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69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90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64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566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0329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90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476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82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6056089">
                                  <w:marLeft w:val="0"/>
                                  <w:marRight w:val="0"/>
                                  <w:marTop w:val="0"/>
                                  <w:marBottom w:val="100"/>
                                  <w:divBdr>
                                    <w:top w:val="none" w:sz="0" w:space="0" w:color="auto"/>
                                    <w:left w:val="single" w:sz="36" w:space="0" w:color="FFFFFF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393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8E6E0"/>
                                        <w:left w:val="single" w:sz="6" w:space="0" w:color="E8E6E0"/>
                                        <w:bottom w:val="single" w:sz="6" w:space="10" w:color="E8E6E0"/>
                                        <w:right w:val="single" w:sz="6" w:space="0" w:color="E8E6E0"/>
                                      </w:divBdr>
                                      <w:divsChild>
                                        <w:div w:id="690841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0414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80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016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035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989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892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4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66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2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85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39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67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562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121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540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713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417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909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0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272001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668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02089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760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94069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8038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8666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961477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1561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57220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96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54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3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5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1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88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67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782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048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22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158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067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843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414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4059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4255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30268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9371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299389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249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27579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9094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9484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53457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6911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96725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6383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72554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934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975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6064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59337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5754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6096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28693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8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622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29016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19206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7797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75027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1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50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8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5599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6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8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929218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1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97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3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3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64725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54097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41944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63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5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304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3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029746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12709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01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9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8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54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56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345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1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34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412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9383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901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0637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3966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39097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205065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9392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1615404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82890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7301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547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380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6538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61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557206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77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406194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7913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1276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4921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2002154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84449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1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9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15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94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02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227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8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628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346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796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873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549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6629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830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6753281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6681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801311904">
                                                                  <w:marLeft w:val="0"/>
                                                                  <w:marRight w:val="0"/>
                                                                  <w:marTop w:val="7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5155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0515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434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319748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0612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9457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3618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414934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4971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2895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2666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6634566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0981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82568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3350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713858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3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6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6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7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718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821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84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847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65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20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434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656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895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5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3870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19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965429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10599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165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51477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533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06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4290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3008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518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1126132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4108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809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5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1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5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1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08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99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61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325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759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477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8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55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25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47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71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506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8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550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528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84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001010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47693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67771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279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39871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985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9628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2264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4714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48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0281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4857718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8256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58568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91614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2567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5337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2088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9121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0760843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539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63945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8849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50648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52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75747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52594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90841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0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39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2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2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33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53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678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98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269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1035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3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825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8143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2399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68336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9322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4512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6857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2795112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8935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4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43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2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82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77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424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706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323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877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1098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8410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36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913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386979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2005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22600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1786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8686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018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94122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5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6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4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170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01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87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0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34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388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249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7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87245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4835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770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1210335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3468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4620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6551087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2271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5928210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2659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942046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7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5664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91123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0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46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21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76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64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7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28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d1abj31dnwl5uq.cloudfront.net/imatges/53/95/alta/780_0008_5395632_cf443e2bb83816f781a0e246a909ac2f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Font: </vt:lpstr>
    </vt:vector>
  </TitlesOfParts>
  <Company/>
  <LinksUpToDate>false</LinksUpToDate>
  <CharactersWithSpaces>5256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Font: </dc:title>
  <dc:subject/>
  <dc:creator>.</dc:creator>
  <cp:keywords/>
  <dc:description/>
  <cp:lastModifiedBy>Biblio1</cp:lastModifiedBy>
  <cp:revision>2</cp:revision>
  <cp:lastPrinted>2014-06-03T15:33:00Z</cp:lastPrinted>
  <dcterms:created xsi:type="dcterms:W3CDTF">2016-07-20T15:01:00Z</dcterms:created>
  <dcterms:modified xsi:type="dcterms:W3CDTF">2016-07-20T15:01:00Z</dcterms:modified>
</cp:coreProperties>
</file>